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60F23" w14:textId="2B14A72C" w:rsidR="00D31DC8" w:rsidRPr="00427F49" w:rsidRDefault="00D47121" w:rsidP="00322E9E">
      <w:pPr>
        <w:jc w:val="center"/>
      </w:pPr>
      <w:r>
        <w:rPr>
          <w:noProof/>
        </w:rPr>
        <mc:AlternateContent>
          <mc:Choice Requires="wps">
            <w:drawing>
              <wp:anchor distT="45720" distB="45720" distL="114300" distR="114300" simplePos="0" relativeHeight="251669504" behindDoc="1" locked="0" layoutInCell="1" allowOverlap="1" wp14:anchorId="49255A9A" wp14:editId="525E19D3">
                <wp:simplePos x="0" y="0"/>
                <wp:positionH relativeFrom="column">
                  <wp:posOffset>-708660</wp:posOffset>
                </wp:positionH>
                <wp:positionV relativeFrom="paragraph">
                  <wp:posOffset>471170</wp:posOffset>
                </wp:positionV>
                <wp:extent cx="2705100" cy="10572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5727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012BFC77" w14:textId="77777777" w:rsidR="002D49A1" w:rsidRDefault="002D49A1"/>
                          <w:p w14:paraId="0F8117DB" w14:textId="77777777" w:rsidR="002D49A1" w:rsidRDefault="002D49A1">
                            <w:r>
                              <w:t xml:space="preserve">     5      4      3      2      1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55A9A" id="_x0000_t202" coordsize="21600,21600" o:spt="202" path="m,l,21600r21600,l21600,xe">
                <v:stroke joinstyle="miter"/>
                <v:path gradientshapeok="t" o:connecttype="rect"/>
              </v:shapetype>
              <v:shape id="テキスト ボックス 2" o:spid="_x0000_s1026" type="#_x0000_t202" style="position:absolute;left:0;text-align:left;margin-left:-55.8pt;margin-top:37.1pt;width:213pt;height:8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" fillcolor="white [3201]" strokecolor="white [3212]" strokeweight="1pt">
                <v:textbox>
                  <w:txbxContent>
                    <w:p w14:paraId="012BFC77" w14:textId="77777777" w:rsidR="002D49A1" w:rsidRDefault="002D49A1"/>
                    <w:p w14:paraId="0F8117DB" w14:textId="77777777" w:rsidR="002D49A1" w:rsidRDefault="002D49A1">
                      <w:r>
                        <w:t xml:space="preserve">     5      4      3      2      1</w:t>
                      </w:r>
                    </w:p>
                  </w:txbxContent>
                </v:textbox>
              </v:shape>
            </w:pict>
          </mc:Fallback>
        </mc:AlternateContent>
      </w:r>
      <w:r w:rsidR="009A19BA" w:rsidRPr="00C44309">
        <w:rPr>
          <w:rFonts w:hint="eastAsia"/>
          <w:b/>
          <w:sz w:val="28"/>
        </w:rPr>
        <w:t>ドライバー評価表</w:t>
      </w:r>
    </w:p>
    <w:tbl>
      <w:tblPr>
        <w:tblStyle w:val="a3"/>
        <w:tblpPr w:leftFromText="142" w:rightFromText="142" w:vertAnchor="text" w:horzAnchor="page" w:tblpX="830" w:tblpY="-38"/>
        <w:tblW w:w="0" w:type="auto"/>
        <w:tblLook w:val="04A0" w:firstRow="1" w:lastRow="0" w:firstColumn="1" w:lastColumn="0" w:noHBand="0" w:noVBand="1"/>
      </w:tblPr>
      <w:tblGrid>
        <w:gridCol w:w="1129"/>
      </w:tblGrid>
      <w:tr w:rsidR="00D31DC8" w14:paraId="44E0060A" w14:textId="77777777" w:rsidTr="00026475">
        <w:trPr>
          <w:trHeight w:val="345"/>
        </w:trPr>
        <w:tc>
          <w:tcPr>
            <w:tcW w:w="1129" w:type="dxa"/>
            <w:vAlign w:val="center"/>
          </w:tcPr>
          <w:p w14:paraId="483F7107" w14:textId="77777777" w:rsidR="00D31DC8" w:rsidRDefault="00D31DC8" w:rsidP="00026475">
            <w:pPr>
              <w:jc w:val="center"/>
            </w:pPr>
            <w:r>
              <w:rPr>
                <w:rFonts w:hint="eastAsia"/>
              </w:rPr>
              <w:t>評価基準</w:t>
            </w:r>
          </w:p>
        </w:tc>
      </w:tr>
    </w:tbl>
    <w:p w14:paraId="61548812" w14:textId="77777777" w:rsidR="004555BE" w:rsidRPr="0010667B" w:rsidRDefault="00D536EF" w:rsidP="00CC6A42">
      <w:pPr>
        <w:ind w:rightChars="-675" w:right="-1418"/>
        <w:jc w:val="left"/>
        <w:rPr>
          <w:u w:val="single"/>
        </w:rPr>
      </w:pPr>
      <w:r>
        <w:rPr>
          <w:noProof/>
        </w:rPr>
        <mc:AlternateContent>
          <mc:Choice Requires="wps">
            <w:drawing>
              <wp:anchor distT="45720" distB="45720" distL="114300" distR="114300" simplePos="0" relativeHeight="251671552" behindDoc="0" locked="0" layoutInCell="1" allowOverlap="1" wp14:anchorId="77001319" wp14:editId="58E9A323">
                <wp:simplePos x="0" y="0"/>
                <wp:positionH relativeFrom="column">
                  <wp:posOffset>2958465</wp:posOffset>
                </wp:positionH>
                <wp:positionV relativeFrom="paragraph">
                  <wp:posOffset>15875</wp:posOffset>
                </wp:positionV>
                <wp:extent cx="3200400" cy="828675"/>
                <wp:effectExtent l="0" t="0" r="19050" b="285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8675"/>
                        </a:xfrm>
                        <a:prstGeom prst="rect">
                          <a:avLst/>
                        </a:prstGeom>
                        <a:solidFill>
                          <a:srgbClr val="FFFFFF"/>
                        </a:solidFill>
                        <a:ln w="9525">
                          <a:solidFill>
                            <a:schemeClr val="bg1"/>
                          </a:solidFill>
                          <a:miter lim="800000"/>
                          <a:headEnd/>
                          <a:tailEnd/>
                        </a:ln>
                      </wps:spPr>
                      <wps:txbx>
                        <w:txbxContent>
                          <w:p w14:paraId="620FDAE5" w14:textId="77777777" w:rsidR="002D49A1" w:rsidRPr="00026475" w:rsidRDefault="002D49A1">
                            <w:pPr>
                              <w:rPr>
                                <w:sz w:val="20"/>
                                <w:u w:val="single"/>
                              </w:rPr>
                            </w:pPr>
                            <w:r w:rsidRPr="00026475">
                              <w:rPr>
                                <w:rFonts w:hint="eastAsia"/>
                                <w:sz w:val="20"/>
                                <w:u w:val="single"/>
                              </w:rPr>
                              <w:t>ドライバー名</w:t>
                            </w:r>
                            <w:r w:rsid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p>
                          <w:p w14:paraId="154D6FD7" w14:textId="77777777" w:rsidR="002D49A1" w:rsidRPr="00026475" w:rsidRDefault="002D49A1" w:rsidP="002D49A1">
                            <w:pPr>
                              <w:ind w:rightChars="-675" w:right="-1418"/>
                              <w:jc w:val="left"/>
                              <w:rPr>
                                <w:sz w:val="20"/>
                              </w:rPr>
                            </w:pPr>
                            <w:r w:rsidRPr="00026475">
                              <w:rPr>
                                <w:rFonts w:hint="eastAsia"/>
                                <w:sz w:val="20"/>
                                <w:u w:val="single"/>
                              </w:rPr>
                              <w:t>評価者</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p>
                          <w:p w14:paraId="56C84D1E" w14:textId="77777777" w:rsidR="002D49A1" w:rsidRDefault="002D49A1">
                            <w:r w:rsidRPr="00026475">
                              <w:rPr>
                                <w:rFonts w:hint="eastAsia"/>
                                <w:sz w:val="20"/>
                                <w:u w:val="single"/>
                              </w:rPr>
                              <w:t>対象期間</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00026475">
                              <w:rPr>
                                <w:rFonts w:hint="eastAsia"/>
                                <w:sz w:val="20"/>
                                <w:u w:val="single"/>
                              </w:rPr>
                              <w:t xml:space="preserve">  </w:t>
                            </w:r>
                            <w:r w:rsidRPr="00026475">
                              <w:rPr>
                                <w:rFonts w:hint="eastAsia"/>
                                <w:sz w:val="20"/>
                                <w:u w:val="single"/>
                              </w:rPr>
                              <w:t xml:space="preserve">　年</w:t>
                            </w:r>
                            <w:r w:rsidRPr="00026475">
                              <w:rPr>
                                <w:rFonts w:hint="eastAsia"/>
                                <w:sz w:val="20"/>
                                <w:u w:val="single"/>
                              </w:rPr>
                              <w:t xml:space="preserve">  </w:t>
                            </w:r>
                            <w:r w:rsidRPr="00026475">
                              <w:rPr>
                                <w:sz w:val="20"/>
                                <w:u w:val="single"/>
                              </w:rPr>
                              <w:t xml:space="preserve"> </w:t>
                            </w:r>
                            <w:r w:rsidRPr="00026475">
                              <w:rPr>
                                <w:rFonts w:hint="eastAsia"/>
                                <w:sz w:val="20"/>
                                <w:u w:val="single"/>
                              </w:rPr>
                              <w:t>月</w:t>
                            </w:r>
                            <w:r w:rsidRPr="00026475">
                              <w:rPr>
                                <w:rFonts w:hint="eastAsia"/>
                                <w:sz w:val="20"/>
                                <w:u w:val="single"/>
                              </w:rPr>
                              <w:t xml:space="preserve">   </w:t>
                            </w:r>
                            <w:r w:rsidRPr="00026475">
                              <w:rPr>
                                <w:rFonts w:hint="eastAsia"/>
                                <w:sz w:val="20"/>
                                <w:u w:val="single"/>
                              </w:rPr>
                              <w:t>日　～</w:t>
                            </w:r>
                            <w:r w:rsidRPr="00026475">
                              <w:rPr>
                                <w:rFonts w:hint="eastAsia"/>
                                <w:sz w:val="20"/>
                                <w:u w:val="single"/>
                              </w:rPr>
                              <w:t xml:space="preserve">   </w:t>
                            </w:r>
                            <w:r w:rsidRPr="00026475">
                              <w:rPr>
                                <w:rFonts w:hint="eastAsia"/>
                                <w:sz w:val="20"/>
                                <w:u w:val="single"/>
                              </w:rPr>
                              <w:t>年</w:t>
                            </w:r>
                            <w:r w:rsidRPr="00026475">
                              <w:rPr>
                                <w:rFonts w:hint="eastAsia"/>
                                <w:sz w:val="20"/>
                                <w:u w:val="single"/>
                              </w:rPr>
                              <w:t xml:space="preserve">   </w:t>
                            </w:r>
                            <w:r w:rsidRPr="00026475">
                              <w:rPr>
                                <w:rFonts w:hint="eastAsia"/>
                                <w:sz w:val="20"/>
                                <w:u w:val="single"/>
                              </w:rPr>
                              <w:t>月</w:t>
                            </w:r>
                            <w:r w:rsidRPr="00026475">
                              <w:rPr>
                                <w:rFonts w:hint="eastAsia"/>
                                <w:sz w:val="20"/>
                                <w:u w:val="single"/>
                              </w:rPr>
                              <w:t xml:space="preserve">   </w:t>
                            </w:r>
                            <w:r w:rsidRPr="00026475">
                              <w:rPr>
                                <w:rFonts w:hint="eastAsia"/>
                                <w:sz w:val="20"/>
                                <w:u w:val="single"/>
                              </w:rPr>
                              <w:t>日</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01319" id="_x0000_s1027" type="#_x0000_t202" style="position:absolute;margin-left:232.95pt;margin-top:1.25pt;width:252pt;height: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" strokecolor="white [3212]">
                <v:textbox>
                  <w:txbxContent>
                    <w:p w14:paraId="620FDAE5" w14:textId="77777777" w:rsidR="002D49A1" w:rsidRPr="00026475" w:rsidRDefault="002D49A1">
                      <w:pPr>
                        <w:rPr>
                          <w:sz w:val="20"/>
                          <w:u w:val="single"/>
                        </w:rPr>
                      </w:pPr>
                      <w:r w:rsidRPr="00026475">
                        <w:rPr>
                          <w:rFonts w:hint="eastAsia"/>
                          <w:sz w:val="20"/>
                          <w:u w:val="single"/>
                        </w:rPr>
                        <w:t>ドライバー名</w:t>
                      </w:r>
                      <w:r w:rsid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p>
                    <w:p w14:paraId="154D6FD7" w14:textId="77777777" w:rsidR="002D49A1" w:rsidRPr="00026475" w:rsidRDefault="002D49A1" w:rsidP="002D49A1">
                      <w:pPr>
                        <w:ind w:rightChars="-675" w:right="-1418"/>
                        <w:jc w:val="left"/>
                        <w:rPr>
                          <w:sz w:val="20"/>
                        </w:rPr>
                      </w:pPr>
                      <w:r w:rsidRPr="00026475">
                        <w:rPr>
                          <w:rFonts w:hint="eastAsia"/>
                          <w:sz w:val="20"/>
                          <w:u w:val="single"/>
                        </w:rPr>
                        <w:t>評価者</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00026475">
                        <w:rPr>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r w:rsidRPr="00026475">
                        <w:rPr>
                          <w:rFonts w:hint="eastAsia"/>
                          <w:sz w:val="20"/>
                          <w:u w:val="single"/>
                        </w:rPr>
                        <w:t xml:space="preserve">        </w:t>
                      </w:r>
                      <w:r w:rsidRPr="00026475">
                        <w:rPr>
                          <w:sz w:val="20"/>
                          <w:u w:val="single"/>
                        </w:rPr>
                        <w:t xml:space="preserve">             </w:t>
                      </w:r>
                      <w:r w:rsidRPr="00026475">
                        <w:rPr>
                          <w:rFonts w:hint="eastAsia"/>
                          <w:sz w:val="20"/>
                          <w:u w:val="single"/>
                        </w:rPr>
                        <w:t xml:space="preserve">   </w:t>
                      </w:r>
                    </w:p>
                    <w:p w14:paraId="56C84D1E" w14:textId="77777777" w:rsidR="002D49A1" w:rsidRDefault="002D49A1">
                      <w:r w:rsidRPr="00026475">
                        <w:rPr>
                          <w:rFonts w:hint="eastAsia"/>
                          <w:sz w:val="20"/>
                          <w:u w:val="single"/>
                        </w:rPr>
                        <w:t>対象期間</w:t>
                      </w:r>
                      <w:r w:rsidRPr="00026475">
                        <w:rPr>
                          <w:rFonts w:hint="eastAsia"/>
                          <w:sz w:val="20"/>
                          <w:u w:val="single"/>
                        </w:rPr>
                        <w:t xml:space="preserve"> </w:t>
                      </w:r>
                      <w:r w:rsidR="00026475" w:rsidRPr="00026475">
                        <w:rPr>
                          <w:sz w:val="20"/>
                          <w:u w:val="single"/>
                        </w:rPr>
                        <w:t xml:space="preserve"> </w:t>
                      </w:r>
                      <w:r w:rsidRPr="00026475">
                        <w:rPr>
                          <w:rFonts w:hint="eastAsia"/>
                          <w:sz w:val="20"/>
                          <w:u w:val="single"/>
                        </w:rPr>
                        <w:t xml:space="preserve">　</w:t>
                      </w:r>
                      <w:r w:rsidR="00026475">
                        <w:rPr>
                          <w:rFonts w:hint="eastAsia"/>
                          <w:sz w:val="20"/>
                          <w:u w:val="single"/>
                        </w:rPr>
                        <w:t xml:space="preserve">  </w:t>
                      </w:r>
                      <w:r w:rsidRPr="00026475">
                        <w:rPr>
                          <w:rFonts w:hint="eastAsia"/>
                          <w:sz w:val="20"/>
                          <w:u w:val="single"/>
                        </w:rPr>
                        <w:t xml:space="preserve">　年</w:t>
                      </w:r>
                      <w:r w:rsidRPr="00026475">
                        <w:rPr>
                          <w:rFonts w:hint="eastAsia"/>
                          <w:sz w:val="20"/>
                          <w:u w:val="single"/>
                        </w:rPr>
                        <w:t xml:space="preserve">  </w:t>
                      </w:r>
                      <w:r w:rsidRPr="00026475">
                        <w:rPr>
                          <w:sz w:val="20"/>
                          <w:u w:val="single"/>
                        </w:rPr>
                        <w:t xml:space="preserve"> </w:t>
                      </w:r>
                      <w:r w:rsidRPr="00026475">
                        <w:rPr>
                          <w:rFonts w:hint="eastAsia"/>
                          <w:sz w:val="20"/>
                          <w:u w:val="single"/>
                        </w:rPr>
                        <w:t>月</w:t>
                      </w:r>
                      <w:r w:rsidRPr="00026475">
                        <w:rPr>
                          <w:rFonts w:hint="eastAsia"/>
                          <w:sz w:val="20"/>
                          <w:u w:val="single"/>
                        </w:rPr>
                        <w:t xml:space="preserve">   </w:t>
                      </w:r>
                      <w:r w:rsidRPr="00026475">
                        <w:rPr>
                          <w:rFonts w:hint="eastAsia"/>
                          <w:sz w:val="20"/>
                          <w:u w:val="single"/>
                        </w:rPr>
                        <w:t>日　～</w:t>
                      </w:r>
                      <w:r w:rsidRPr="00026475">
                        <w:rPr>
                          <w:rFonts w:hint="eastAsia"/>
                          <w:sz w:val="20"/>
                          <w:u w:val="single"/>
                        </w:rPr>
                        <w:t xml:space="preserve">   </w:t>
                      </w:r>
                      <w:r w:rsidRPr="00026475">
                        <w:rPr>
                          <w:rFonts w:hint="eastAsia"/>
                          <w:sz w:val="20"/>
                          <w:u w:val="single"/>
                        </w:rPr>
                        <w:t>年</w:t>
                      </w:r>
                      <w:r w:rsidRPr="00026475">
                        <w:rPr>
                          <w:rFonts w:hint="eastAsia"/>
                          <w:sz w:val="20"/>
                          <w:u w:val="single"/>
                        </w:rPr>
                        <w:t xml:space="preserve">   </w:t>
                      </w:r>
                      <w:r w:rsidRPr="00026475">
                        <w:rPr>
                          <w:rFonts w:hint="eastAsia"/>
                          <w:sz w:val="20"/>
                          <w:u w:val="single"/>
                        </w:rPr>
                        <w:t>月</w:t>
                      </w:r>
                      <w:r w:rsidRPr="00026475">
                        <w:rPr>
                          <w:rFonts w:hint="eastAsia"/>
                          <w:sz w:val="20"/>
                          <w:u w:val="single"/>
                        </w:rPr>
                        <w:t xml:space="preserve">   </w:t>
                      </w:r>
                      <w:r w:rsidRPr="00026475">
                        <w:rPr>
                          <w:rFonts w:hint="eastAsia"/>
                          <w:sz w:val="20"/>
                          <w:u w:val="single"/>
                        </w:rPr>
                        <w:t>日</w:t>
                      </w:r>
                      <w:r>
                        <w:rPr>
                          <w:rFonts w:hint="eastAsia"/>
                        </w:rPr>
                        <w:t xml:space="preserve">　　</w:t>
                      </w:r>
                    </w:p>
                  </w:txbxContent>
                </v:textbox>
                <w10:wrap type="square"/>
              </v:shape>
            </w:pict>
          </mc:Fallback>
        </mc:AlternateContent>
      </w:r>
      <w:r w:rsidR="00D31DC8">
        <w:rPr>
          <w:noProof/>
        </w:rPr>
        <w:t xml:space="preserve"> </w:t>
      </w:r>
      <w:r w:rsidR="00D31DC8">
        <w:rPr>
          <w:rFonts w:hint="eastAsia"/>
        </w:rPr>
        <w:t xml:space="preserve">　　　　　　　　　</w:t>
      </w:r>
      <w:r w:rsidR="002D49A1">
        <w:rPr>
          <w:rFonts w:hint="eastAsia"/>
        </w:rPr>
        <w:t xml:space="preserve">   </w:t>
      </w:r>
    </w:p>
    <w:p w14:paraId="02F4FD99" w14:textId="77777777" w:rsidR="004555BE" w:rsidRDefault="0010667B" w:rsidP="00CC6A42">
      <w:pPr>
        <w:ind w:rightChars="-675" w:right="-1418"/>
        <w:jc w:val="left"/>
      </w:pPr>
      <w:r>
        <w:rPr>
          <w:rFonts w:hint="eastAsia"/>
        </w:rPr>
        <w:t xml:space="preserve">　　　　　　　　　　　　</w:t>
      </w:r>
      <w:r w:rsidRPr="00D31DC8">
        <w:rPr>
          <w:rFonts w:hint="eastAsia"/>
        </w:rPr>
        <w:t xml:space="preserve">　</w:t>
      </w:r>
      <w:r w:rsidRPr="00D31DC8">
        <w:t xml:space="preserve"> </w:t>
      </w:r>
      <w:r w:rsidR="002D49A1">
        <w:t xml:space="preserve">      </w:t>
      </w:r>
    </w:p>
    <w:p w14:paraId="0BB18F02" w14:textId="77777777" w:rsidR="0010667B" w:rsidRDefault="00D47121" w:rsidP="002D49A1">
      <w:pPr>
        <w:ind w:rightChars="-742" w:right="-1558"/>
        <w:jc w:val="left"/>
      </w:pPr>
      <w:r w:rsidRPr="00CC6A42">
        <w:rPr>
          <w:rFonts w:hint="eastAsia"/>
          <w:noProof/>
        </w:rPr>
        <w:drawing>
          <wp:anchor distT="0" distB="0" distL="114300" distR="114300" simplePos="0" relativeHeight="251667456" behindDoc="0" locked="0" layoutInCell="1" allowOverlap="1" wp14:anchorId="162455B3" wp14:editId="0AF881A8">
            <wp:simplePos x="0" y="0"/>
            <wp:positionH relativeFrom="margin">
              <wp:posOffset>-238125</wp:posOffset>
            </wp:positionH>
            <wp:positionV relativeFrom="paragraph">
              <wp:posOffset>139700</wp:posOffset>
            </wp:positionV>
            <wp:extent cx="1914525" cy="12382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9A1">
        <w:rPr>
          <w:noProof/>
        </w:rPr>
        <mc:AlternateContent>
          <mc:Choice Requires="wps">
            <w:drawing>
              <wp:anchor distT="45720" distB="45720" distL="114300" distR="114300" simplePos="0" relativeHeight="251662336" behindDoc="0" locked="0" layoutInCell="1" allowOverlap="1" wp14:anchorId="7A92C466" wp14:editId="6B856A00">
                <wp:simplePos x="0" y="0"/>
                <wp:positionH relativeFrom="column">
                  <wp:posOffset>-680085</wp:posOffset>
                </wp:positionH>
                <wp:positionV relativeFrom="paragraph">
                  <wp:posOffset>250825</wp:posOffset>
                </wp:positionV>
                <wp:extent cx="905509" cy="281304"/>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09" cy="281304"/>
                        </a:xfrm>
                        <a:prstGeom prst="rect">
                          <a:avLst/>
                        </a:prstGeom>
                        <a:solidFill>
                          <a:srgbClr val="FFFFFF"/>
                        </a:solidFill>
                        <a:ln w="9525">
                          <a:solidFill>
                            <a:schemeClr val="bg1"/>
                          </a:solidFill>
                          <a:miter lim="800000"/>
                          <a:headEnd/>
                          <a:tailEnd/>
                        </a:ln>
                      </wps:spPr>
                      <wps:txbx>
                        <w:txbxContent>
                          <w:p w14:paraId="7AC8EFA6" w14:textId="77777777" w:rsidR="0010667B" w:rsidRPr="0010667B" w:rsidRDefault="0010667B">
                            <w:pPr>
                              <w:rPr>
                                <w:sz w:val="16"/>
                              </w:rPr>
                            </w:pPr>
                            <w:r w:rsidRPr="0010667B">
                              <w:rPr>
                                <w:rFonts w:hint="eastAsia"/>
                                <w:sz w:val="16"/>
                              </w:rPr>
                              <w:t>十分できている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92C466" id="_x0000_s1028" type="#_x0000_t202" style="position:absolute;margin-left:-53.55pt;margin-top:19.75pt;width:71.3pt;height:2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" strokecolor="white [3212]">
                <v:textbox style="mso-fit-shape-to-text:t">
                  <w:txbxContent>
                    <w:p w14:paraId="7AC8EFA6" w14:textId="77777777" w:rsidR="0010667B" w:rsidRPr="0010667B" w:rsidRDefault="0010667B">
                      <w:pPr>
                        <w:rPr>
                          <w:sz w:val="16"/>
                        </w:rPr>
                      </w:pPr>
                      <w:r w:rsidRPr="0010667B">
                        <w:rPr>
                          <w:rFonts w:hint="eastAsia"/>
                          <w:sz w:val="16"/>
                        </w:rPr>
                        <w:t>十分できている</w:t>
                      </w:r>
                    </w:p>
                  </w:txbxContent>
                </v:textbox>
                <w10:wrap type="square"/>
              </v:shape>
            </w:pict>
          </mc:Fallback>
        </mc:AlternateContent>
      </w:r>
      <w:r w:rsidR="0010667B">
        <w:rPr>
          <w:rFonts w:hint="eastAsia"/>
        </w:rPr>
        <w:t xml:space="preserve">　　　　　</w:t>
      </w:r>
      <w:r w:rsidR="002D49A1">
        <w:rPr>
          <w:rFonts w:hint="eastAsia"/>
        </w:rPr>
        <w:t xml:space="preserve">　　　　　　　　　　　</w:t>
      </w:r>
      <w:r w:rsidR="0010667B">
        <w:rPr>
          <w:rFonts w:hint="eastAsia"/>
        </w:rPr>
        <w:t xml:space="preserve">　　　　　　　　　　　　　</w:t>
      </w:r>
    </w:p>
    <w:p w14:paraId="35C7EA97" w14:textId="77777777" w:rsidR="00D31DC8" w:rsidRPr="00CC6A42" w:rsidRDefault="002D49A1">
      <w:pPr>
        <w:jc w:val="left"/>
      </w:pPr>
      <w:r>
        <w:rPr>
          <w:noProof/>
        </w:rPr>
        <mc:AlternateContent>
          <mc:Choice Requires="wps">
            <w:drawing>
              <wp:anchor distT="45720" distB="45720" distL="114300" distR="114300" simplePos="0" relativeHeight="251664384" behindDoc="1" locked="0" layoutInCell="1" allowOverlap="1" wp14:anchorId="78406008" wp14:editId="58B1119C">
                <wp:simplePos x="0" y="0"/>
                <wp:positionH relativeFrom="column">
                  <wp:posOffset>1282065</wp:posOffset>
                </wp:positionH>
                <wp:positionV relativeFrom="paragraph">
                  <wp:posOffset>15875</wp:posOffset>
                </wp:positionV>
                <wp:extent cx="809625" cy="357505"/>
                <wp:effectExtent l="0" t="0" r="28575" b="23495"/>
                <wp:wrapTight wrapText="bothSides">
                  <wp:wrapPolygon edited="0">
                    <wp:start x="0" y="0"/>
                    <wp:lineTo x="0" y="21869"/>
                    <wp:lineTo x="21854" y="21869"/>
                    <wp:lineTo x="21854" y="0"/>
                    <wp:lineTo x="0" y="0"/>
                  </wp:wrapPolygon>
                </wp:wrapTight>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7505"/>
                        </a:xfrm>
                        <a:prstGeom prst="rect">
                          <a:avLst/>
                        </a:prstGeom>
                        <a:solidFill>
                          <a:srgbClr val="FFFFFF"/>
                        </a:solidFill>
                        <a:ln w="9525">
                          <a:solidFill>
                            <a:sysClr val="window" lastClr="FFFFFF"/>
                          </a:solidFill>
                          <a:miter lim="800000"/>
                          <a:headEnd/>
                          <a:tailEnd/>
                        </a:ln>
                      </wps:spPr>
                      <wps:txbx>
                        <w:txbxContent>
                          <w:p w14:paraId="26008F14" w14:textId="77777777" w:rsidR="0010667B" w:rsidRPr="0010667B" w:rsidRDefault="0010667B" w:rsidP="0010667B">
                            <w:pPr>
                              <w:rPr>
                                <w:sz w:val="16"/>
                              </w:rPr>
                            </w:pPr>
                            <w:r>
                              <w:rPr>
                                <w:rFonts w:hint="eastAsia"/>
                                <w:sz w:val="16"/>
                              </w:rPr>
                              <w:t>できていない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06008" id="_x0000_s1029" type="#_x0000_t202" style="position:absolute;margin-left:100.95pt;margin-top:1.25pt;width:63.75pt;height:28.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" strokecolor="window">
                <v:textbox>
                  <w:txbxContent>
                    <w:p w14:paraId="26008F14" w14:textId="77777777" w:rsidR="0010667B" w:rsidRPr="0010667B" w:rsidRDefault="0010667B" w:rsidP="0010667B">
                      <w:pPr>
                        <w:rPr>
                          <w:sz w:val="16"/>
                        </w:rPr>
                      </w:pPr>
                      <w:r>
                        <w:rPr>
                          <w:rFonts w:hint="eastAsia"/>
                          <w:sz w:val="16"/>
                        </w:rPr>
                        <w:t>できていない</w:t>
                      </w:r>
                    </w:p>
                  </w:txbxContent>
                </v:textbox>
                <w10:wrap type="tight"/>
              </v:shape>
            </w:pict>
          </mc:Fallback>
        </mc:AlternateContent>
      </w:r>
    </w:p>
    <w:tbl>
      <w:tblPr>
        <w:tblStyle w:val="a3"/>
        <w:tblW w:w="10774" w:type="dxa"/>
        <w:tblInd w:w="-1146" w:type="dxa"/>
        <w:tblLook w:val="04A0" w:firstRow="1" w:lastRow="0" w:firstColumn="1" w:lastColumn="0" w:noHBand="0" w:noVBand="1"/>
      </w:tblPr>
      <w:tblGrid>
        <w:gridCol w:w="432"/>
        <w:gridCol w:w="1418"/>
        <w:gridCol w:w="3402"/>
        <w:gridCol w:w="1380"/>
        <w:gridCol w:w="1381"/>
        <w:gridCol w:w="1380"/>
        <w:gridCol w:w="1381"/>
      </w:tblGrid>
      <w:tr w:rsidR="00D47121" w:rsidRPr="00D47121" w14:paraId="7CB2FCD2" w14:textId="77777777" w:rsidTr="00E83A87">
        <w:trPr>
          <w:trHeight w:val="421"/>
        </w:trPr>
        <w:tc>
          <w:tcPr>
            <w:tcW w:w="1850" w:type="dxa"/>
            <w:gridSpan w:val="2"/>
            <w:vAlign w:val="center"/>
          </w:tcPr>
          <w:p w14:paraId="517F696E" w14:textId="77777777" w:rsidR="008544F1" w:rsidRPr="00D47121" w:rsidRDefault="00D47121" w:rsidP="00D47121">
            <w:pPr>
              <w:jc w:val="center"/>
              <w:rPr>
                <w:sz w:val="18"/>
                <w:szCs w:val="18"/>
              </w:rPr>
            </w:pPr>
            <w:r w:rsidRPr="00D47121">
              <w:rPr>
                <w:rFonts w:hint="eastAsia"/>
                <w:sz w:val="18"/>
                <w:szCs w:val="18"/>
              </w:rPr>
              <w:t>評価項目</w:t>
            </w:r>
          </w:p>
        </w:tc>
        <w:tc>
          <w:tcPr>
            <w:tcW w:w="3402" w:type="dxa"/>
            <w:vAlign w:val="center"/>
          </w:tcPr>
          <w:p w14:paraId="1FFC6F90" w14:textId="77777777" w:rsidR="008544F1" w:rsidRPr="00D47121" w:rsidRDefault="00D47121" w:rsidP="00D47121">
            <w:pPr>
              <w:jc w:val="center"/>
              <w:rPr>
                <w:sz w:val="18"/>
                <w:szCs w:val="18"/>
              </w:rPr>
            </w:pPr>
            <w:r w:rsidRPr="00D47121">
              <w:rPr>
                <w:rFonts w:hint="eastAsia"/>
                <w:sz w:val="18"/>
                <w:szCs w:val="18"/>
              </w:rPr>
              <w:t>具体的内容</w:t>
            </w:r>
          </w:p>
        </w:tc>
        <w:tc>
          <w:tcPr>
            <w:tcW w:w="1380" w:type="dxa"/>
            <w:vAlign w:val="center"/>
          </w:tcPr>
          <w:p w14:paraId="3250AF8B" w14:textId="77777777" w:rsidR="00E83A87" w:rsidRPr="00D47121" w:rsidRDefault="00D47121" w:rsidP="00E83A87">
            <w:pPr>
              <w:jc w:val="center"/>
              <w:rPr>
                <w:sz w:val="18"/>
                <w:szCs w:val="18"/>
              </w:rPr>
            </w:pPr>
            <w:r w:rsidRPr="00D47121">
              <w:rPr>
                <w:rFonts w:hint="eastAsia"/>
                <w:sz w:val="18"/>
                <w:szCs w:val="18"/>
              </w:rPr>
              <w:t>本人評価</w:t>
            </w:r>
          </w:p>
        </w:tc>
        <w:tc>
          <w:tcPr>
            <w:tcW w:w="1381" w:type="dxa"/>
            <w:vAlign w:val="center"/>
          </w:tcPr>
          <w:p w14:paraId="5C6B453B" w14:textId="77777777" w:rsidR="008544F1" w:rsidRPr="00E83A87" w:rsidRDefault="00D47121" w:rsidP="00D47121">
            <w:pPr>
              <w:jc w:val="center"/>
              <w:rPr>
                <w:sz w:val="16"/>
                <w:szCs w:val="18"/>
              </w:rPr>
            </w:pPr>
            <w:r w:rsidRPr="00E83A87">
              <w:rPr>
                <w:rFonts w:hint="eastAsia"/>
                <w:sz w:val="16"/>
                <w:szCs w:val="18"/>
              </w:rPr>
              <w:t>グループ長評価</w:t>
            </w:r>
          </w:p>
        </w:tc>
        <w:tc>
          <w:tcPr>
            <w:tcW w:w="1380" w:type="dxa"/>
            <w:vAlign w:val="center"/>
          </w:tcPr>
          <w:p w14:paraId="1A4BCB31" w14:textId="77777777" w:rsidR="008544F1" w:rsidRPr="00D47121" w:rsidRDefault="00D47121" w:rsidP="00D47121">
            <w:pPr>
              <w:jc w:val="center"/>
              <w:rPr>
                <w:sz w:val="18"/>
                <w:szCs w:val="18"/>
              </w:rPr>
            </w:pPr>
            <w:r w:rsidRPr="00D47121">
              <w:rPr>
                <w:rFonts w:hint="eastAsia"/>
                <w:sz w:val="18"/>
                <w:szCs w:val="18"/>
              </w:rPr>
              <w:t>総合評価</w:t>
            </w:r>
          </w:p>
        </w:tc>
        <w:tc>
          <w:tcPr>
            <w:tcW w:w="1381" w:type="dxa"/>
            <w:vAlign w:val="center"/>
          </w:tcPr>
          <w:p w14:paraId="68BED9B6" w14:textId="77777777" w:rsidR="008544F1" w:rsidRPr="00D47121" w:rsidRDefault="00D47121" w:rsidP="00D47121">
            <w:pPr>
              <w:jc w:val="center"/>
              <w:rPr>
                <w:sz w:val="18"/>
                <w:szCs w:val="18"/>
              </w:rPr>
            </w:pPr>
            <w:r w:rsidRPr="00D47121">
              <w:rPr>
                <w:rFonts w:hint="eastAsia"/>
                <w:sz w:val="18"/>
                <w:szCs w:val="18"/>
              </w:rPr>
              <w:t>点数</w:t>
            </w:r>
            <w:r w:rsidRPr="00D47121">
              <w:rPr>
                <w:rFonts w:hint="eastAsia"/>
                <w:sz w:val="18"/>
                <w:szCs w:val="18"/>
              </w:rPr>
              <w:t>(</w:t>
            </w:r>
            <w:r w:rsidRPr="00D47121">
              <w:rPr>
                <w:rFonts w:hint="eastAsia"/>
                <w:sz w:val="18"/>
                <w:szCs w:val="18"/>
              </w:rPr>
              <w:t>合計</w:t>
            </w:r>
            <w:r w:rsidRPr="00D47121">
              <w:rPr>
                <w:rFonts w:hint="eastAsia"/>
                <w:sz w:val="18"/>
                <w:szCs w:val="18"/>
              </w:rPr>
              <w:t>)</w:t>
            </w:r>
          </w:p>
        </w:tc>
      </w:tr>
      <w:tr w:rsidR="00D47121" w:rsidRPr="00D47121" w14:paraId="6F07CE56" w14:textId="77777777" w:rsidTr="00E83A87">
        <w:tc>
          <w:tcPr>
            <w:tcW w:w="432" w:type="dxa"/>
            <w:vAlign w:val="center"/>
          </w:tcPr>
          <w:p w14:paraId="7999FF18" w14:textId="77777777" w:rsidR="0026306C" w:rsidRPr="00D47121" w:rsidRDefault="0026306C" w:rsidP="0026306C">
            <w:pPr>
              <w:jc w:val="center"/>
              <w:rPr>
                <w:sz w:val="18"/>
                <w:szCs w:val="18"/>
              </w:rPr>
            </w:pPr>
            <w:r w:rsidRPr="00D47121">
              <w:rPr>
                <w:rFonts w:hint="eastAsia"/>
                <w:sz w:val="18"/>
                <w:szCs w:val="18"/>
              </w:rPr>
              <w:t>1</w:t>
            </w:r>
          </w:p>
        </w:tc>
        <w:tc>
          <w:tcPr>
            <w:tcW w:w="1418" w:type="dxa"/>
          </w:tcPr>
          <w:p w14:paraId="23DC30D5" w14:textId="77777777" w:rsidR="008544F1" w:rsidRPr="00D47121" w:rsidRDefault="00D47121">
            <w:pPr>
              <w:jc w:val="left"/>
              <w:rPr>
                <w:sz w:val="18"/>
                <w:szCs w:val="18"/>
              </w:rPr>
            </w:pPr>
            <w:r w:rsidRPr="00D47121">
              <w:rPr>
                <w:rFonts w:hint="eastAsia"/>
                <w:sz w:val="18"/>
                <w:szCs w:val="18"/>
              </w:rPr>
              <w:t>業務ミス</w:t>
            </w:r>
          </w:p>
        </w:tc>
        <w:tc>
          <w:tcPr>
            <w:tcW w:w="3402" w:type="dxa"/>
          </w:tcPr>
          <w:p w14:paraId="514A319F" w14:textId="77777777" w:rsidR="008544F1" w:rsidRPr="00D47121" w:rsidRDefault="00D47121">
            <w:pPr>
              <w:jc w:val="left"/>
              <w:rPr>
                <w:sz w:val="18"/>
                <w:szCs w:val="18"/>
              </w:rPr>
            </w:pPr>
            <w:r w:rsidRPr="00D47121">
              <w:rPr>
                <w:rFonts w:hint="eastAsia"/>
                <w:sz w:val="18"/>
                <w:szCs w:val="18"/>
              </w:rPr>
              <w:t>①伝票・荷物チェック</w:t>
            </w:r>
            <w:r w:rsidRPr="00D47121">
              <w:rPr>
                <w:rFonts w:hint="eastAsia"/>
                <w:sz w:val="18"/>
                <w:szCs w:val="18"/>
              </w:rPr>
              <w:t>(</w:t>
            </w:r>
            <w:r w:rsidRPr="00D47121">
              <w:rPr>
                <w:rFonts w:hint="eastAsia"/>
                <w:sz w:val="18"/>
                <w:szCs w:val="18"/>
              </w:rPr>
              <w:t>積込・受渡し時</w:t>
            </w:r>
            <w:r w:rsidRPr="00D47121">
              <w:rPr>
                <w:rFonts w:hint="eastAsia"/>
                <w:sz w:val="18"/>
                <w:szCs w:val="18"/>
              </w:rPr>
              <w:t>)</w:t>
            </w:r>
          </w:p>
        </w:tc>
        <w:tc>
          <w:tcPr>
            <w:tcW w:w="1380" w:type="dxa"/>
          </w:tcPr>
          <w:p w14:paraId="265E7D3A" w14:textId="77777777" w:rsidR="008544F1" w:rsidRPr="00D47121" w:rsidRDefault="008544F1">
            <w:pPr>
              <w:jc w:val="left"/>
              <w:rPr>
                <w:sz w:val="18"/>
                <w:szCs w:val="18"/>
              </w:rPr>
            </w:pPr>
          </w:p>
        </w:tc>
        <w:tc>
          <w:tcPr>
            <w:tcW w:w="1381" w:type="dxa"/>
          </w:tcPr>
          <w:p w14:paraId="11F6D318" w14:textId="77777777" w:rsidR="008544F1" w:rsidRPr="00D47121" w:rsidRDefault="008544F1">
            <w:pPr>
              <w:jc w:val="left"/>
              <w:rPr>
                <w:sz w:val="18"/>
                <w:szCs w:val="18"/>
              </w:rPr>
            </w:pPr>
          </w:p>
        </w:tc>
        <w:tc>
          <w:tcPr>
            <w:tcW w:w="1380" w:type="dxa"/>
          </w:tcPr>
          <w:p w14:paraId="450CFBF6" w14:textId="77777777" w:rsidR="008544F1" w:rsidRPr="00D47121" w:rsidRDefault="008544F1">
            <w:pPr>
              <w:jc w:val="left"/>
              <w:rPr>
                <w:sz w:val="18"/>
                <w:szCs w:val="18"/>
              </w:rPr>
            </w:pPr>
          </w:p>
        </w:tc>
        <w:tc>
          <w:tcPr>
            <w:tcW w:w="1381" w:type="dxa"/>
          </w:tcPr>
          <w:p w14:paraId="1E2AE7B5" w14:textId="77777777" w:rsidR="008544F1" w:rsidRPr="00D47121" w:rsidRDefault="008544F1">
            <w:pPr>
              <w:jc w:val="left"/>
              <w:rPr>
                <w:sz w:val="18"/>
                <w:szCs w:val="18"/>
              </w:rPr>
            </w:pPr>
          </w:p>
        </w:tc>
      </w:tr>
      <w:tr w:rsidR="00D47121" w:rsidRPr="00D47121" w14:paraId="030ACE18" w14:textId="77777777" w:rsidTr="00521B3C">
        <w:trPr>
          <w:trHeight w:val="271"/>
        </w:trPr>
        <w:tc>
          <w:tcPr>
            <w:tcW w:w="432" w:type="dxa"/>
            <w:vAlign w:val="center"/>
          </w:tcPr>
          <w:p w14:paraId="1983B34E" w14:textId="77777777" w:rsidR="008544F1" w:rsidRPr="00D47121" w:rsidRDefault="008544F1" w:rsidP="008544F1">
            <w:pPr>
              <w:jc w:val="center"/>
              <w:rPr>
                <w:sz w:val="18"/>
                <w:szCs w:val="18"/>
              </w:rPr>
            </w:pPr>
          </w:p>
        </w:tc>
        <w:tc>
          <w:tcPr>
            <w:tcW w:w="1418" w:type="dxa"/>
          </w:tcPr>
          <w:p w14:paraId="6C8266C3" w14:textId="77777777" w:rsidR="008544F1" w:rsidRPr="00D47121" w:rsidRDefault="008544F1">
            <w:pPr>
              <w:jc w:val="left"/>
              <w:rPr>
                <w:sz w:val="18"/>
                <w:szCs w:val="18"/>
              </w:rPr>
            </w:pPr>
          </w:p>
        </w:tc>
        <w:tc>
          <w:tcPr>
            <w:tcW w:w="3402" w:type="dxa"/>
          </w:tcPr>
          <w:p w14:paraId="61AD4637" w14:textId="77777777" w:rsidR="008544F1" w:rsidRPr="00D47121" w:rsidRDefault="00D47121">
            <w:pPr>
              <w:jc w:val="left"/>
              <w:rPr>
                <w:sz w:val="18"/>
                <w:szCs w:val="18"/>
              </w:rPr>
            </w:pPr>
            <w:r w:rsidRPr="00D47121">
              <w:rPr>
                <w:rFonts w:hint="eastAsia"/>
                <w:sz w:val="18"/>
                <w:szCs w:val="18"/>
              </w:rPr>
              <w:t>②受渡し時間は厳守</w:t>
            </w:r>
          </w:p>
        </w:tc>
        <w:tc>
          <w:tcPr>
            <w:tcW w:w="1380" w:type="dxa"/>
          </w:tcPr>
          <w:p w14:paraId="4F6BA417" w14:textId="77777777" w:rsidR="008544F1" w:rsidRPr="00D47121" w:rsidRDefault="008544F1">
            <w:pPr>
              <w:jc w:val="left"/>
              <w:rPr>
                <w:sz w:val="18"/>
                <w:szCs w:val="18"/>
              </w:rPr>
            </w:pPr>
          </w:p>
        </w:tc>
        <w:tc>
          <w:tcPr>
            <w:tcW w:w="1381" w:type="dxa"/>
          </w:tcPr>
          <w:p w14:paraId="6F82E6B6" w14:textId="77777777" w:rsidR="008544F1" w:rsidRPr="00D47121" w:rsidRDefault="008544F1">
            <w:pPr>
              <w:jc w:val="left"/>
              <w:rPr>
                <w:sz w:val="18"/>
                <w:szCs w:val="18"/>
              </w:rPr>
            </w:pPr>
          </w:p>
        </w:tc>
        <w:tc>
          <w:tcPr>
            <w:tcW w:w="1380" w:type="dxa"/>
          </w:tcPr>
          <w:p w14:paraId="0BD9C497" w14:textId="77777777" w:rsidR="008544F1" w:rsidRPr="00D47121" w:rsidRDefault="008544F1">
            <w:pPr>
              <w:jc w:val="left"/>
              <w:rPr>
                <w:sz w:val="18"/>
                <w:szCs w:val="18"/>
              </w:rPr>
            </w:pPr>
          </w:p>
        </w:tc>
        <w:tc>
          <w:tcPr>
            <w:tcW w:w="1381" w:type="dxa"/>
          </w:tcPr>
          <w:p w14:paraId="3C577AB2" w14:textId="77777777" w:rsidR="008544F1" w:rsidRPr="00D47121" w:rsidRDefault="008544F1">
            <w:pPr>
              <w:jc w:val="left"/>
              <w:rPr>
                <w:sz w:val="18"/>
                <w:szCs w:val="18"/>
              </w:rPr>
            </w:pPr>
          </w:p>
        </w:tc>
      </w:tr>
      <w:tr w:rsidR="00D47121" w:rsidRPr="00D47121" w14:paraId="7A971BCD" w14:textId="77777777" w:rsidTr="00E83A87">
        <w:tc>
          <w:tcPr>
            <w:tcW w:w="432" w:type="dxa"/>
            <w:vAlign w:val="center"/>
          </w:tcPr>
          <w:p w14:paraId="50911083" w14:textId="77777777" w:rsidR="008544F1" w:rsidRPr="00D47121" w:rsidRDefault="008544F1" w:rsidP="008544F1">
            <w:pPr>
              <w:jc w:val="center"/>
              <w:rPr>
                <w:sz w:val="18"/>
                <w:szCs w:val="18"/>
              </w:rPr>
            </w:pPr>
          </w:p>
        </w:tc>
        <w:tc>
          <w:tcPr>
            <w:tcW w:w="1418" w:type="dxa"/>
          </w:tcPr>
          <w:p w14:paraId="6833485B" w14:textId="77777777" w:rsidR="008544F1" w:rsidRPr="00D47121" w:rsidRDefault="008544F1">
            <w:pPr>
              <w:jc w:val="left"/>
              <w:rPr>
                <w:sz w:val="18"/>
                <w:szCs w:val="18"/>
              </w:rPr>
            </w:pPr>
          </w:p>
        </w:tc>
        <w:tc>
          <w:tcPr>
            <w:tcW w:w="3402" w:type="dxa"/>
          </w:tcPr>
          <w:p w14:paraId="126BC8F1" w14:textId="77777777" w:rsidR="008544F1" w:rsidRPr="00D47121" w:rsidRDefault="00D47121">
            <w:pPr>
              <w:jc w:val="left"/>
              <w:rPr>
                <w:sz w:val="18"/>
                <w:szCs w:val="18"/>
              </w:rPr>
            </w:pPr>
            <w:r w:rsidRPr="00D47121">
              <w:rPr>
                <w:rFonts w:hint="eastAsia"/>
                <w:sz w:val="18"/>
                <w:szCs w:val="18"/>
              </w:rPr>
              <w:t>③受領書</w:t>
            </w:r>
            <w:r w:rsidRPr="00D47121">
              <w:rPr>
                <w:rFonts w:hint="eastAsia"/>
                <w:sz w:val="18"/>
                <w:szCs w:val="18"/>
              </w:rPr>
              <w:t>(</w:t>
            </w:r>
            <w:r w:rsidRPr="00D47121">
              <w:rPr>
                <w:rFonts w:hint="eastAsia"/>
                <w:sz w:val="18"/>
                <w:szCs w:val="18"/>
              </w:rPr>
              <w:t>受領印</w:t>
            </w:r>
            <w:r w:rsidRPr="00D47121">
              <w:rPr>
                <w:rFonts w:hint="eastAsia"/>
                <w:sz w:val="18"/>
                <w:szCs w:val="18"/>
              </w:rPr>
              <w:t>)</w:t>
            </w:r>
            <w:r w:rsidRPr="00D47121">
              <w:rPr>
                <w:rFonts w:hint="eastAsia"/>
                <w:sz w:val="18"/>
                <w:szCs w:val="18"/>
              </w:rPr>
              <w:t>の提出</w:t>
            </w:r>
          </w:p>
        </w:tc>
        <w:tc>
          <w:tcPr>
            <w:tcW w:w="1380" w:type="dxa"/>
          </w:tcPr>
          <w:p w14:paraId="4C087F05" w14:textId="77777777" w:rsidR="008544F1" w:rsidRPr="00D47121" w:rsidRDefault="008544F1">
            <w:pPr>
              <w:jc w:val="left"/>
              <w:rPr>
                <w:sz w:val="18"/>
                <w:szCs w:val="18"/>
              </w:rPr>
            </w:pPr>
          </w:p>
        </w:tc>
        <w:tc>
          <w:tcPr>
            <w:tcW w:w="1381" w:type="dxa"/>
          </w:tcPr>
          <w:p w14:paraId="7CFDC8DE" w14:textId="77777777" w:rsidR="008544F1" w:rsidRPr="00D47121" w:rsidRDefault="008544F1">
            <w:pPr>
              <w:jc w:val="left"/>
              <w:rPr>
                <w:sz w:val="18"/>
                <w:szCs w:val="18"/>
              </w:rPr>
            </w:pPr>
          </w:p>
        </w:tc>
        <w:tc>
          <w:tcPr>
            <w:tcW w:w="1380" w:type="dxa"/>
          </w:tcPr>
          <w:p w14:paraId="2F0FD5A0" w14:textId="77777777" w:rsidR="008544F1" w:rsidRPr="00D47121" w:rsidRDefault="008544F1">
            <w:pPr>
              <w:jc w:val="left"/>
              <w:rPr>
                <w:sz w:val="18"/>
                <w:szCs w:val="18"/>
              </w:rPr>
            </w:pPr>
          </w:p>
        </w:tc>
        <w:tc>
          <w:tcPr>
            <w:tcW w:w="1381" w:type="dxa"/>
          </w:tcPr>
          <w:p w14:paraId="0D832109" w14:textId="77777777" w:rsidR="008544F1" w:rsidRPr="00D47121" w:rsidRDefault="008544F1">
            <w:pPr>
              <w:jc w:val="left"/>
              <w:rPr>
                <w:sz w:val="18"/>
                <w:szCs w:val="18"/>
              </w:rPr>
            </w:pPr>
          </w:p>
        </w:tc>
      </w:tr>
      <w:tr w:rsidR="00D47121" w:rsidRPr="00D47121" w14:paraId="663122F9" w14:textId="77777777" w:rsidTr="00E83A87">
        <w:tc>
          <w:tcPr>
            <w:tcW w:w="432" w:type="dxa"/>
            <w:vAlign w:val="center"/>
          </w:tcPr>
          <w:p w14:paraId="121276E5" w14:textId="77777777" w:rsidR="008544F1" w:rsidRPr="00D47121" w:rsidRDefault="0026306C" w:rsidP="008544F1">
            <w:pPr>
              <w:jc w:val="center"/>
              <w:rPr>
                <w:sz w:val="18"/>
                <w:szCs w:val="18"/>
              </w:rPr>
            </w:pPr>
            <w:r w:rsidRPr="00D47121">
              <w:rPr>
                <w:rFonts w:hint="eastAsia"/>
                <w:sz w:val="18"/>
                <w:szCs w:val="18"/>
              </w:rPr>
              <w:t>2</w:t>
            </w:r>
          </w:p>
        </w:tc>
        <w:tc>
          <w:tcPr>
            <w:tcW w:w="1418" w:type="dxa"/>
          </w:tcPr>
          <w:p w14:paraId="6967E690" w14:textId="77777777" w:rsidR="008544F1" w:rsidRPr="00D47121" w:rsidRDefault="00D47121">
            <w:pPr>
              <w:jc w:val="left"/>
              <w:rPr>
                <w:sz w:val="18"/>
                <w:szCs w:val="18"/>
              </w:rPr>
            </w:pPr>
            <w:r w:rsidRPr="00D47121">
              <w:rPr>
                <w:rFonts w:hint="eastAsia"/>
                <w:sz w:val="18"/>
                <w:szCs w:val="18"/>
              </w:rPr>
              <w:t>業務姿勢</w:t>
            </w:r>
          </w:p>
        </w:tc>
        <w:tc>
          <w:tcPr>
            <w:tcW w:w="3402" w:type="dxa"/>
          </w:tcPr>
          <w:p w14:paraId="52050511" w14:textId="77777777" w:rsidR="008544F1" w:rsidRPr="00E214FD" w:rsidRDefault="00E214FD" w:rsidP="00E214FD">
            <w:pPr>
              <w:jc w:val="left"/>
              <w:rPr>
                <w:sz w:val="18"/>
                <w:szCs w:val="18"/>
              </w:rPr>
            </w:pPr>
            <w:r w:rsidRPr="00E214FD">
              <w:rPr>
                <w:rFonts w:hint="eastAsia"/>
                <w:sz w:val="18"/>
                <w:szCs w:val="18"/>
              </w:rPr>
              <w:t>①</w:t>
            </w:r>
            <w:r w:rsidR="00D47121" w:rsidRPr="00E214FD">
              <w:rPr>
                <w:rFonts w:hint="eastAsia"/>
                <w:sz w:val="18"/>
                <w:szCs w:val="18"/>
              </w:rPr>
              <w:t>社内規則の</w:t>
            </w:r>
            <w:r w:rsidRPr="00E214FD">
              <w:rPr>
                <w:rFonts w:hint="eastAsia"/>
                <w:sz w:val="18"/>
                <w:szCs w:val="18"/>
              </w:rPr>
              <w:t>遵</w:t>
            </w:r>
            <w:r w:rsidR="00D47121" w:rsidRPr="00E214FD">
              <w:rPr>
                <w:rFonts w:hint="eastAsia"/>
                <w:sz w:val="18"/>
                <w:szCs w:val="18"/>
              </w:rPr>
              <w:t>守</w:t>
            </w:r>
          </w:p>
        </w:tc>
        <w:tc>
          <w:tcPr>
            <w:tcW w:w="1380" w:type="dxa"/>
          </w:tcPr>
          <w:p w14:paraId="25A04674" w14:textId="77777777" w:rsidR="008544F1" w:rsidRPr="00D47121" w:rsidRDefault="008544F1">
            <w:pPr>
              <w:jc w:val="left"/>
              <w:rPr>
                <w:sz w:val="18"/>
                <w:szCs w:val="18"/>
              </w:rPr>
            </w:pPr>
          </w:p>
        </w:tc>
        <w:tc>
          <w:tcPr>
            <w:tcW w:w="1381" w:type="dxa"/>
          </w:tcPr>
          <w:p w14:paraId="10BB8B7D" w14:textId="77777777" w:rsidR="008544F1" w:rsidRPr="00D47121" w:rsidRDefault="008544F1">
            <w:pPr>
              <w:jc w:val="left"/>
              <w:rPr>
                <w:sz w:val="18"/>
                <w:szCs w:val="18"/>
              </w:rPr>
            </w:pPr>
          </w:p>
        </w:tc>
        <w:tc>
          <w:tcPr>
            <w:tcW w:w="1380" w:type="dxa"/>
          </w:tcPr>
          <w:p w14:paraId="05E2E87F" w14:textId="77777777" w:rsidR="008544F1" w:rsidRPr="00D47121" w:rsidRDefault="008544F1">
            <w:pPr>
              <w:jc w:val="left"/>
              <w:rPr>
                <w:sz w:val="18"/>
                <w:szCs w:val="18"/>
              </w:rPr>
            </w:pPr>
          </w:p>
        </w:tc>
        <w:tc>
          <w:tcPr>
            <w:tcW w:w="1381" w:type="dxa"/>
          </w:tcPr>
          <w:p w14:paraId="6CFDF872" w14:textId="77777777" w:rsidR="008544F1" w:rsidRPr="00D47121" w:rsidRDefault="008544F1">
            <w:pPr>
              <w:jc w:val="left"/>
              <w:rPr>
                <w:sz w:val="18"/>
                <w:szCs w:val="18"/>
              </w:rPr>
            </w:pPr>
          </w:p>
        </w:tc>
      </w:tr>
      <w:tr w:rsidR="00D47121" w:rsidRPr="00D47121" w14:paraId="78A5369B" w14:textId="77777777" w:rsidTr="00E83A87">
        <w:tc>
          <w:tcPr>
            <w:tcW w:w="432" w:type="dxa"/>
            <w:vAlign w:val="center"/>
          </w:tcPr>
          <w:p w14:paraId="0617AA83" w14:textId="77777777" w:rsidR="008544F1" w:rsidRPr="00D47121" w:rsidRDefault="008544F1" w:rsidP="008544F1">
            <w:pPr>
              <w:jc w:val="center"/>
              <w:rPr>
                <w:sz w:val="18"/>
                <w:szCs w:val="18"/>
              </w:rPr>
            </w:pPr>
          </w:p>
        </w:tc>
        <w:tc>
          <w:tcPr>
            <w:tcW w:w="1418" w:type="dxa"/>
          </w:tcPr>
          <w:p w14:paraId="54F52753" w14:textId="77777777" w:rsidR="008544F1" w:rsidRPr="00D47121" w:rsidRDefault="008544F1">
            <w:pPr>
              <w:jc w:val="left"/>
              <w:rPr>
                <w:sz w:val="18"/>
                <w:szCs w:val="18"/>
              </w:rPr>
            </w:pPr>
          </w:p>
        </w:tc>
        <w:tc>
          <w:tcPr>
            <w:tcW w:w="3402" w:type="dxa"/>
          </w:tcPr>
          <w:p w14:paraId="5BF27CC8" w14:textId="77777777" w:rsidR="008544F1" w:rsidRPr="00D47121" w:rsidRDefault="00D47121" w:rsidP="00D47121">
            <w:pPr>
              <w:jc w:val="left"/>
              <w:rPr>
                <w:sz w:val="18"/>
                <w:szCs w:val="18"/>
              </w:rPr>
            </w:pPr>
            <w:r>
              <w:rPr>
                <w:rFonts w:hint="eastAsia"/>
                <w:sz w:val="18"/>
                <w:szCs w:val="18"/>
              </w:rPr>
              <w:t>②</w:t>
            </w:r>
            <w:r w:rsidRPr="00D47121">
              <w:rPr>
                <w:rFonts w:hint="eastAsia"/>
                <w:sz w:val="18"/>
                <w:szCs w:val="18"/>
              </w:rPr>
              <w:t>服装・身だしなみの徹底</w:t>
            </w:r>
          </w:p>
        </w:tc>
        <w:tc>
          <w:tcPr>
            <w:tcW w:w="1380" w:type="dxa"/>
          </w:tcPr>
          <w:p w14:paraId="00A9F880" w14:textId="77777777" w:rsidR="008544F1" w:rsidRPr="00D47121" w:rsidRDefault="008544F1">
            <w:pPr>
              <w:jc w:val="left"/>
              <w:rPr>
                <w:sz w:val="18"/>
                <w:szCs w:val="18"/>
              </w:rPr>
            </w:pPr>
          </w:p>
        </w:tc>
        <w:tc>
          <w:tcPr>
            <w:tcW w:w="1381" w:type="dxa"/>
          </w:tcPr>
          <w:p w14:paraId="13AEF2EF" w14:textId="77777777" w:rsidR="008544F1" w:rsidRPr="00D47121" w:rsidRDefault="008544F1">
            <w:pPr>
              <w:jc w:val="left"/>
              <w:rPr>
                <w:sz w:val="18"/>
                <w:szCs w:val="18"/>
              </w:rPr>
            </w:pPr>
          </w:p>
        </w:tc>
        <w:tc>
          <w:tcPr>
            <w:tcW w:w="1380" w:type="dxa"/>
          </w:tcPr>
          <w:p w14:paraId="39AA89A7" w14:textId="77777777" w:rsidR="008544F1" w:rsidRPr="00D47121" w:rsidRDefault="008544F1">
            <w:pPr>
              <w:jc w:val="left"/>
              <w:rPr>
                <w:sz w:val="18"/>
                <w:szCs w:val="18"/>
              </w:rPr>
            </w:pPr>
          </w:p>
        </w:tc>
        <w:tc>
          <w:tcPr>
            <w:tcW w:w="1381" w:type="dxa"/>
          </w:tcPr>
          <w:p w14:paraId="5E6F8DF1" w14:textId="77777777" w:rsidR="008544F1" w:rsidRPr="00D47121" w:rsidRDefault="008544F1">
            <w:pPr>
              <w:jc w:val="left"/>
              <w:rPr>
                <w:sz w:val="18"/>
                <w:szCs w:val="18"/>
              </w:rPr>
            </w:pPr>
          </w:p>
        </w:tc>
      </w:tr>
      <w:tr w:rsidR="00D47121" w:rsidRPr="00D47121" w14:paraId="472017AC" w14:textId="77777777" w:rsidTr="00E83A87">
        <w:tc>
          <w:tcPr>
            <w:tcW w:w="432" w:type="dxa"/>
            <w:vAlign w:val="center"/>
          </w:tcPr>
          <w:p w14:paraId="752CD343" w14:textId="77777777" w:rsidR="008544F1" w:rsidRPr="00D47121" w:rsidRDefault="008544F1" w:rsidP="008544F1">
            <w:pPr>
              <w:jc w:val="center"/>
              <w:rPr>
                <w:sz w:val="18"/>
                <w:szCs w:val="18"/>
              </w:rPr>
            </w:pPr>
          </w:p>
        </w:tc>
        <w:tc>
          <w:tcPr>
            <w:tcW w:w="1418" w:type="dxa"/>
          </w:tcPr>
          <w:p w14:paraId="53B1B463" w14:textId="77777777" w:rsidR="008544F1" w:rsidRPr="00D47121" w:rsidRDefault="008544F1">
            <w:pPr>
              <w:jc w:val="left"/>
              <w:rPr>
                <w:sz w:val="18"/>
                <w:szCs w:val="18"/>
              </w:rPr>
            </w:pPr>
          </w:p>
        </w:tc>
        <w:tc>
          <w:tcPr>
            <w:tcW w:w="3402" w:type="dxa"/>
          </w:tcPr>
          <w:p w14:paraId="63622E54" w14:textId="77777777" w:rsidR="008544F1" w:rsidRPr="00D47121" w:rsidRDefault="00D47121" w:rsidP="00D47121">
            <w:pPr>
              <w:jc w:val="left"/>
              <w:rPr>
                <w:sz w:val="18"/>
                <w:szCs w:val="18"/>
              </w:rPr>
            </w:pPr>
            <w:r>
              <w:rPr>
                <w:rFonts w:hint="eastAsia"/>
                <w:sz w:val="18"/>
                <w:szCs w:val="18"/>
              </w:rPr>
              <w:t>③</w:t>
            </w:r>
            <w:r w:rsidRPr="00D47121">
              <w:rPr>
                <w:rFonts w:hint="eastAsia"/>
                <w:sz w:val="18"/>
                <w:szCs w:val="18"/>
              </w:rPr>
              <w:t>元気なあいさつの徹底</w:t>
            </w:r>
          </w:p>
        </w:tc>
        <w:tc>
          <w:tcPr>
            <w:tcW w:w="1380" w:type="dxa"/>
          </w:tcPr>
          <w:p w14:paraId="489829BA" w14:textId="77777777" w:rsidR="008544F1" w:rsidRPr="00D47121" w:rsidRDefault="008544F1">
            <w:pPr>
              <w:jc w:val="left"/>
              <w:rPr>
                <w:sz w:val="18"/>
                <w:szCs w:val="18"/>
              </w:rPr>
            </w:pPr>
          </w:p>
        </w:tc>
        <w:tc>
          <w:tcPr>
            <w:tcW w:w="1381" w:type="dxa"/>
          </w:tcPr>
          <w:p w14:paraId="10859CEA" w14:textId="77777777" w:rsidR="008544F1" w:rsidRPr="00D47121" w:rsidRDefault="008544F1">
            <w:pPr>
              <w:jc w:val="left"/>
              <w:rPr>
                <w:sz w:val="18"/>
                <w:szCs w:val="18"/>
              </w:rPr>
            </w:pPr>
          </w:p>
        </w:tc>
        <w:tc>
          <w:tcPr>
            <w:tcW w:w="1380" w:type="dxa"/>
          </w:tcPr>
          <w:p w14:paraId="70E17666" w14:textId="77777777" w:rsidR="008544F1" w:rsidRPr="00D47121" w:rsidRDefault="008544F1">
            <w:pPr>
              <w:jc w:val="left"/>
              <w:rPr>
                <w:sz w:val="18"/>
                <w:szCs w:val="18"/>
              </w:rPr>
            </w:pPr>
          </w:p>
        </w:tc>
        <w:tc>
          <w:tcPr>
            <w:tcW w:w="1381" w:type="dxa"/>
          </w:tcPr>
          <w:p w14:paraId="14882C81" w14:textId="77777777" w:rsidR="008544F1" w:rsidRPr="00D47121" w:rsidRDefault="008544F1">
            <w:pPr>
              <w:jc w:val="left"/>
              <w:rPr>
                <w:sz w:val="18"/>
                <w:szCs w:val="18"/>
              </w:rPr>
            </w:pPr>
          </w:p>
        </w:tc>
      </w:tr>
      <w:tr w:rsidR="00D47121" w:rsidRPr="00D47121" w14:paraId="45B57EFB" w14:textId="77777777" w:rsidTr="00E83A87">
        <w:tc>
          <w:tcPr>
            <w:tcW w:w="432" w:type="dxa"/>
            <w:vAlign w:val="center"/>
          </w:tcPr>
          <w:p w14:paraId="3538EDEA" w14:textId="77777777" w:rsidR="008544F1" w:rsidRPr="00D47121" w:rsidRDefault="008544F1" w:rsidP="008544F1">
            <w:pPr>
              <w:jc w:val="center"/>
              <w:rPr>
                <w:sz w:val="18"/>
                <w:szCs w:val="18"/>
              </w:rPr>
            </w:pPr>
          </w:p>
        </w:tc>
        <w:tc>
          <w:tcPr>
            <w:tcW w:w="1418" w:type="dxa"/>
          </w:tcPr>
          <w:p w14:paraId="640BE7F9" w14:textId="77777777" w:rsidR="008544F1" w:rsidRPr="00D47121" w:rsidRDefault="008544F1">
            <w:pPr>
              <w:jc w:val="left"/>
              <w:rPr>
                <w:sz w:val="18"/>
                <w:szCs w:val="18"/>
              </w:rPr>
            </w:pPr>
          </w:p>
        </w:tc>
        <w:tc>
          <w:tcPr>
            <w:tcW w:w="3402" w:type="dxa"/>
          </w:tcPr>
          <w:p w14:paraId="37CF1D9D" w14:textId="77777777" w:rsidR="008544F1" w:rsidRPr="00D47121" w:rsidRDefault="00D47121" w:rsidP="00D47121">
            <w:pPr>
              <w:jc w:val="left"/>
              <w:rPr>
                <w:sz w:val="18"/>
                <w:szCs w:val="18"/>
              </w:rPr>
            </w:pPr>
            <w:r>
              <w:rPr>
                <w:rFonts w:hint="eastAsia"/>
                <w:sz w:val="18"/>
                <w:szCs w:val="18"/>
              </w:rPr>
              <w:t>④</w:t>
            </w:r>
            <w:r w:rsidRPr="00D47121">
              <w:rPr>
                <w:rFonts w:hint="eastAsia"/>
                <w:sz w:val="18"/>
                <w:szCs w:val="18"/>
              </w:rPr>
              <w:t>報・連・相の徹底</w:t>
            </w:r>
            <w:r w:rsidRPr="00D47121">
              <w:rPr>
                <w:rFonts w:hint="eastAsia"/>
                <w:sz w:val="18"/>
                <w:szCs w:val="18"/>
              </w:rPr>
              <w:t>(</w:t>
            </w:r>
            <w:r w:rsidRPr="00D47121">
              <w:rPr>
                <w:rFonts w:hint="eastAsia"/>
                <w:sz w:val="18"/>
                <w:szCs w:val="18"/>
              </w:rPr>
              <w:t>報告書の提出</w:t>
            </w:r>
            <w:r w:rsidRPr="00D47121">
              <w:rPr>
                <w:rFonts w:hint="eastAsia"/>
                <w:sz w:val="18"/>
                <w:szCs w:val="18"/>
              </w:rPr>
              <w:t>)</w:t>
            </w:r>
          </w:p>
        </w:tc>
        <w:tc>
          <w:tcPr>
            <w:tcW w:w="1380" w:type="dxa"/>
          </w:tcPr>
          <w:p w14:paraId="1FAFE7EE" w14:textId="77777777" w:rsidR="008544F1" w:rsidRPr="00D47121" w:rsidRDefault="008544F1">
            <w:pPr>
              <w:jc w:val="left"/>
              <w:rPr>
                <w:sz w:val="18"/>
                <w:szCs w:val="18"/>
              </w:rPr>
            </w:pPr>
          </w:p>
        </w:tc>
        <w:tc>
          <w:tcPr>
            <w:tcW w:w="1381" w:type="dxa"/>
          </w:tcPr>
          <w:p w14:paraId="3A614B69" w14:textId="77777777" w:rsidR="008544F1" w:rsidRPr="00D47121" w:rsidRDefault="008544F1">
            <w:pPr>
              <w:jc w:val="left"/>
              <w:rPr>
                <w:sz w:val="18"/>
                <w:szCs w:val="18"/>
              </w:rPr>
            </w:pPr>
          </w:p>
        </w:tc>
        <w:tc>
          <w:tcPr>
            <w:tcW w:w="1380" w:type="dxa"/>
          </w:tcPr>
          <w:p w14:paraId="4196CC98" w14:textId="77777777" w:rsidR="008544F1" w:rsidRPr="00D47121" w:rsidRDefault="008544F1">
            <w:pPr>
              <w:jc w:val="left"/>
              <w:rPr>
                <w:sz w:val="18"/>
                <w:szCs w:val="18"/>
              </w:rPr>
            </w:pPr>
          </w:p>
        </w:tc>
        <w:tc>
          <w:tcPr>
            <w:tcW w:w="1381" w:type="dxa"/>
          </w:tcPr>
          <w:p w14:paraId="5133A7B4" w14:textId="77777777" w:rsidR="008544F1" w:rsidRPr="00D47121" w:rsidRDefault="008544F1">
            <w:pPr>
              <w:jc w:val="left"/>
              <w:rPr>
                <w:sz w:val="18"/>
                <w:szCs w:val="18"/>
              </w:rPr>
            </w:pPr>
          </w:p>
        </w:tc>
      </w:tr>
      <w:tr w:rsidR="00E83A87" w:rsidRPr="00D47121" w14:paraId="662139B5" w14:textId="77777777" w:rsidTr="00E83A87">
        <w:tc>
          <w:tcPr>
            <w:tcW w:w="432" w:type="dxa"/>
            <w:vAlign w:val="center"/>
          </w:tcPr>
          <w:p w14:paraId="5ED52DD0" w14:textId="77777777" w:rsidR="008544F1" w:rsidRPr="00D47121" w:rsidRDefault="008544F1" w:rsidP="008544F1">
            <w:pPr>
              <w:jc w:val="center"/>
              <w:rPr>
                <w:sz w:val="18"/>
                <w:szCs w:val="18"/>
              </w:rPr>
            </w:pPr>
          </w:p>
        </w:tc>
        <w:tc>
          <w:tcPr>
            <w:tcW w:w="1418" w:type="dxa"/>
          </w:tcPr>
          <w:p w14:paraId="334B5B1B" w14:textId="77777777" w:rsidR="008544F1" w:rsidRPr="00D47121" w:rsidRDefault="008544F1">
            <w:pPr>
              <w:jc w:val="left"/>
              <w:rPr>
                <w:sz w:val="18"/>
                <w:szCs w:val="18"/>
              </w:rPr>
            </w:pPr>
          </w:p>
        </w:tc>
        <w:tc>
          <w:tcPr>
            <w:tcW w:w="3402" w:type="dxa"/>
          </w:tcPr>
          <w:p w14:paraId="6CF2ECC7" w14:textId="77777777" w:rsidR="008544F1" w:rsidRPr="00D47121" w:rsidRDefault="00D47121" w:rsidP="00D47121">
            <w:pPr>
              <w:jc w:val="left"/>
              <w:rPr>
                <w:sz w:val="18"/>
                <w:szCs w:val="18"/>
              </w:rPr>
            </w:pPr>
            <w:r>
              <w:rPr>
                <w:rFonts w:hint="eastAsia"/>
                <w:sz w:val="18"/>
                <w:szCs w:val="18"/>
              </w:rPr>
              <w:t>⑤</w:t>
            </w:r>
            <w:r w:rsidRPr="00D47121">
              <w:rPr>
                <w:rFonts w:hint="eastAsia"/>
                <w:sz w:val="18"/>
                <w:szCs w:val="18"/>
              </w:rPr>
              <w:t>決められた会議への出席</w:t>
            </w:r>
          </w:p>
        </w:tc>
        <w:tc>
          <w:tcPr>
            <w:tcW w:w="1380" w:type="dxa"/>
          </w:tcPr>
          <w:p w14:paraId="3E72838E" w14:textId="77777777" w:rsidR="008544F1" w:rsidRPr="00D47121" w:rsidRDefault="008544F1">
            <w:pPr>
              <w:jc w:val="left"/>
              <w:rPr>
                <w:sz w:val="18"/>
                <w:szCs w:val="18"/>
              </w:rPr>
            </w:pPr>
          </w:p>
        </w:tc>
        <w:tc>
          <w:tcPr>
            <w:tcW w:w="1381" w:type="dxa"/>
          </w:tcPr>
          <w:p w14:paraId="4A2DC2C4" w14:textId="77777777" w:rsidR="008544F1" w:rsidRPr="00D47121" w:rsidRDefault="008544F1">
            <w:pPr>
              <w:jc w:val="left"/>
              <w:rPr>
                <w:sz w:val="18"/>
                <w:szCs w:val="18"/>
              </w:rPr>
            </w:pPr>
          </w:p>
        </w:tc>
        <w:tc>
          <w:tcPr>
            <w:tcW w:w="1380" w:type="dxa"/>
          </w:tcPr>
          <w:p w14:paraId="5895AD6C" w14:textId="77777777" w:rsidR="008544F1" w:rsidRPr="00D47121" w:rsidRDefault="008544F1">
            <w:pPr>
              <w:jc w:val="left"/>
              <w:rPr>
                <w:sz w:val="18"/>
                <w:szCs w:val="18"/>
              </w:rPr>
            </w:pPr>
          </w:p>
        </w:tc>
        <w:tc>
          <w:tcPr>
            <w:tcW w:w="1381" w:type="dxa"/>
          </w:tcPr>
          <w:p w14:paraId="012AE85F" w14:textId="77777777" w:rsidR="008544F1" w:rsidRPr="00D47121" w:rsidRDefault="008544F1">
            <w:pPr>
              <w:jc w:val="left"/>
              <w:rPr>
                <w:sz w:val="18"/>
                <w:szCs w:val="18"/>
              </w:rPr>
            </w:pPr>
          </w:p>
        </w:tc>
      </w:tr>
      <w:tr w:rsidR="00E83A87" w:rsidRPr="00D47121" w14:paraId="09E0EF86" w14:textId="77777777" w:rsidTr="00E83A87">
        <w:tc>
          <w:tcPr>
            <w:tcW w:w="432" w:type="dxa"/>
            <w:vAlign w:val="center"/>
          </w:tcPr>
          <w:p w14:paraId="23AFD39C" w14:textId="77777777" w:rsidR="008544F1" w:rsidRPr="00D47121" w:rsidRDefault="0026306C" w:rsidP="008544F1">
            <w:pPr>
              <w:jc w:val="center"/>
              <w:rPr>
                <w:sz w:val="18"/>
                <w:szCs w:val="18"/>
              </w:rPr>
            </w:pPr>
            <w:r w:rsidRPr="00D47121">
              <w:rPr>
                <w:rFonts w:hint="eastAsia"/>
                <w:sz w:val="18"/>
                <w:szCs w:val="18"/>
              </w:rPr>
              <w:t>3</w:t>
            </w:r>
          </w:p>
        </w:tc>
        <w:tc>
          <w:tcPr>
            <w:tcW w:w="1418" w:type="dxa"/>
          </w:tcPr>
          <w:p w14:paraId="2B55DA78" w14:textId="77777777" w:rsidR="008544F1" w:rsidRPr="00D47121" w:rsidRDefault="00D47121">
            <w:pPr>
              <w:jc w:val="left"/>
              <w:rPr>
                <w:sz w:val="18"/>
                <w:szCs w:val="18"/>
              </w:rPr>
            </w:pPr>
            <w:r w:rsidRPr="00D47121">
              <w:rPr>
                <w:rFonts w:hint="eastAsia"/>
                <w:sz w:val="18"/>
                <w:szCs w:val="18"/>
              </w:rPr>
              <w:t>無事故運転</w:t>
            </w:r>
          </w:p>
        </w:tc>
        <w:tc>
          <w:tcPr>
            <w:tcW w:w="3402" w:type="dxa"/>
          </w:tcPr>
          <w:p w14:paraId="17AAFC6C" w14:textId="77777777" w:rsidR="008544F1" w:rsidRPr="00D47121" w:rsidRDefault="00D47121" w:rsidP="00D47121">
            <w:pPr>
              <w:jc w:val="left"/>
              <w:rPr>
                <w:sz w:val="18"/>
                <w:szCs w:val="18"/>
              </w:rPr>
            </w:pPr>
            <w:r w:rsidRPr="00D47121">
              <w:rPr>
                <w:rFonts w:hint="eastAsia"/>
                <w:sz w:val="18"/>
                <w:szCs w:val="18"/>
              </w:rPr>
              <w:t>①交通ルールの遵守</w:t>
            </w:r>
          </w:p>
        </w:tc>
        <w:tc>
          <w:tcPr>
            <w:tcW w:w="1380" w:type="dxa"/>
          </w:tcPr>
          <w:p w14:paraId="15A27203" w14:textId="77777777" w:rsidR="008544F1" w:rsidRPr="00D47121" w:rsidRDefault="008544F1">
            <w:pPr>
              <w:jc w:val="left"/>
              <w:rPr>
                <w:sz w:val="18"/>
                <w:szCs w:val="18"/>
              </w:rPr>
            </w:pPr>
          </w:p>
        </w:tc>
        <w:tc>
          <w:tcPr>
            <w:tcW w:w="1381" w:type="dxa"/>
          </w:tcPr>
          <w:p w14:paraId="13FC881A" w14:textId="77777777" w:rsidR="008544F1" w:rsidRPr="00D47121" w:rsidRDefault="008544F1">
            <w:pPr>
              <w:jc w:val="left"/>
              <w:rPr>
                <w:sz w:val="18"/>
                <w:szCs w:val="18"/>
              </w:rPr>
            </w:pPr>
          </w:p>
        </w:tc>
        <w:tc>
          <w:tcPr>
            <w:tcW w:w="1380" w:type="dxa"/>
          </w:tcPr>
          <w:p w14:paraId="59FE0AF6" w14:textId="77777777" w:rsidR="008544F1" w:rsidRPr="00D47121" w:rsidRDefault="008544F1">
            <w:pPr>
              <w:jc w:val="left"/>
              <w:rPr>
                <w:sz w:val="18"/>
                <w:szCs w:val="18"/>
              </w:rPr>
            </w:pPr>
          </w:p>
        </w:tc>
        <w:tc>
          <w:tcPr>
            <w:tcW w:w="1381" w:type="dxa"/>
          </w:tcPr>
          <w:p w14:paraId="01F75E15" w14:textId="77777777" w:rsidR="008544F1" w:rsidRPr="00D47121" w:rsidRDefault="008544F1">
            <w:pPr>
              <w:jc w:val="left"/>
              <w:rPr>
                <w:sz w:val="18"/>
                <w:szCs w:val="18"/>
              </w:rPr>
            </w:pPr>
          </w:p>
        </w:tc>
      </w:tr>
      <w:tr w:rsidR="00E83A87" w:rsidRPr="00D47121" w14:paraId="1C8F51E8" w14:textId="77777777" w:rsidTr="00E83A87">
        <w:tc>
          <w:tcPr>
            <w:tcW w:w="432" w:type="dxa"/>
            <w:vAlign w:val="center"/>
          </w:tcPr>
          <w:p w14:paraId="15519B63" w14:textId="77777777" w:rsidR="008544F1" w:rsidRPr="00D47121" w:rsidRDefault="008544F1" w:rsidP="008544F1">
            <w:pPr>
              <w:jc w:val="center"/>
              <w:rPr>
                <w:sz w:val="18"/>
                <w:szCs w:val="18"/>
              </w:rPr>
            </w:pPr>
          </w:p>
        </w:tc>
        <w:tc>
          <w:tcPr>
            <w:tcW w:w="1418" w:type="dxa"/>
          </w:tcPr>
          <w:p w14:paraId="76C2D5CE" w14:textId="77777777" w:rsidR="008544F1" w:rsidRPr="00D47121" w:rsidRDefault="008544F1">
            <w:pPr>
              <w:jc w:val="left"/>
              <w:rPr>
                <w:sz w:val="18"/>
                <w:szCs w:val="18"/>
              </w:rPr>
            </w:pPr>
          </w:p>
        </w:tc>
        <w:tc>
          <w:tcPr>
            <w:tcW w:w="3402" w:type="dxa"/>
          </w:tcPr>
          <w:p w14:paraId="2B914147" w14:textId="77777777" w:rsidR="008544F1" w:rsidRPr="00D47121" w:rsidRDefault="00427F49">
            <w:pPr>
              <w:jc w:val="left"/>
              <w:rPr>
                <w:sz w:val="18"/>
                <w:szCs w:val="18"/>
              </w:rPr>
            </w:pPr>
            <w:r w:rsidRPr="00427F49">
              <w:rPr>
                <w:rFonts w:hint="eastAsia"/>
                <w:sz w:val="18"/>
                <w:szCs w:val="18"/>
              </w:rPr>
              <w:t>②商品事故ゼロの取り組み</w:t>
            </w:r>
          </w:p>
        </w:tc>
        <w:tc>
          <w:tcPr>
            <w:tcW w:w="1380" w:type="dxa"/>
          </w:tcPr>
          <w:p w14:paraId="7E81FF34" w14:textId="77777777" w:rsidR="008544F1" w:rsidRPr="00D47121" w:rsidRDefault="008544F1">
            <w:pPr>
              <w:jc w:val="left"/>
              <w:rPr>
                <w:sz w:val="18"/>
                <w:szCs w:val="18"/>
              </w:rPr>
            </w:pPr>
          </w:p>
        </w:tc>
        <w:tc>
          <w:tcPr>
            <w:tcW w:w="1381" w:type="dxa"/>
          </w:tcPr>
          <w:p w14:paraId="5C2879DB" w14:textId="77777777" w:rsidR="008544F1" w:rsidRPr="00D47121" w:rsidRDefault="008544F1">
            <w:pPr>
              <w:jc w:val="left"/>
              <w:rPr>
                <w:sz w:val="18"/>
                <w:szCs w:val="18"/>
              </w:rPr>
            </w:pPr>
          </w:p>
        </w:tc>
        <w:tc>
          <w:tcPr>
            <w:tcW w:w="1380" w:type="dxa"/>
          </w:tcPr>
          <w:p w14:paraId="17D7AC17" w14:textId="77777777" w:rsidR="008544F1" w:rsidRPr="00D47121" w:rsidRDefault="008544F1">
            <w:pPr>
              <w:jc w:val="left"/>
              <w:rPr>
                <w:sz w:val="18"/>
                <w:szCs w:val="18"/>
              </w:rPr>
            </w:pPr>
          </w:p>
        </w:tc>
        <w:tc>
          <w:tcPr>
            <w:tcW w:w="1381" w:type="dxa"/>
          </w:tcPr>
          <w:p w14:paraId="47F1A68D" w14:textId="77777777" w:rsidR="008544F1" w:rsidRPr="00D47121" w:rsidRDefault="008544F1">
            <w:pPr>
              <w:jc w:val="left"/>
              <w:rPr>
                <w:sz w:val="18"/>
                <w:szCs w:val="18"/>
              </w:rPr>
            </w:pPr>
          </w:p>
        </w:tc>
      </w:tr>
      <w:tr w:rsidR="00E83A87" w:rsidRPr="00D47121" w14:paraId="5B2F23A1" w14:textId="77777777" w:rsidTr="00E83A87">
        <w:tc>
          <w:tcPr>
            <w:tcW w:w="432" w:type="dxa"/>
            <w:vAlign w:val="center"/>
          </w:tcPr>
          <w:p w14:paraId="4145ED39" w14:textId="77777777" w:rsidR="008544F1" w:rsidRPr="00D47121" w:rsidRDefault="008544F1" w:rsidP="008544F1">
            <w:pPr>
              <w:jc w:val="center"/>
              <w:rPr>
                <w:sz w:val="18"/>
                <w:szCs w:val="18"/>
              </w:rPr>
            </w:pPr>
          </w:p>
        </w:tc>
        <w:tc>
          <w:tcPr>
            <w:tcW w:w="1418" w:type="dxa"/>
          </w:tcPr>
          <w:p w14:paraId="32AA8989" w14:textId="77777777" w:rsidR="008544F1" w:rsidRPr="00D47121" w:rsidRDefault="008544F1">
            <w:pPr>
              <w:jc w:val="left"/>
              <w:rPr>
                <w:sz w:val="18"/>
                <w:szCs w:val="18"/>
              </w:rPr>
            </w:pPr>
          </w:p>
        </w:tc>
        <w:tc>
          <w:tcPr>
            <w:tcW w:w="3402" w:type="dxa"/>
          </w:tcPr>
          <w:p w14:paraId="536B20D7" w14:textId="77777777" w:rsidR="008544F1" w:rsidRPr="00D47121" w:rsidRDefault="00427F49">
            <w:pPr>
              <w:jc w:val="left"/>
              <w:rPr>
                <w:sz w:val="18"/>
                <w:szCs w:val="18"/>
              </w:rPr>
            </w:pPr>
            <w:r w:rsidRPr="00427F49">
              <w:rPr>
                <w:rFonts w:hint="eastAsia"/>
                <w:sz w:val="18"/>
                <w:szCs w:val="18"/>
              </w:rPr>
              <w:t>③ミス・クレームの即時報告・対応</w:t>
            </w:r>
          </w:p>
        </w:tc>
        <w:tc>
          <w:tcPr>
            <w:tcW w:w="1380" w:type="dxa"/>
          </w:tcPr>
          <w:p w14:paraId="4FD7AA4D" w14:textId="77777777" w:rsidR="008544F1" w:rsidRPr="00D47121" w:rsidRDefault="008544F1">
            <w:pPr>
              <w:jc w:val="left"/>
              <w:rPr>
                <w:sz w:val="18"/>
                <w:szCs w:val="18"/>
              </w:rPr>
            </w:pPr>
          </w:p>
        </w:tc>
        <w:tc>
          <w:tcPr>
            <w:tcW w:w="1381" w:type="dxa"/>
          </w:tcPr>
          <w:p w14:paraId="1FAD2FC8" w14:textId="77777777" w:rsidR="008544F1" w:rsidRPr="00D47121" w:rsidRDefault="008544F1">
            <w:pPr>
              <w:jc w:val="left"/>
              <w:rPr>
                <w:sz w:val="18"/>
                <w:szCs w:val="18"/>
              </w:rPr>
            </w:pPr>
          </w:p>
        </w:tc>
        <w:tc>
          <w:tcPr>
            <w:tcW w:w="1380" w:type="dxa"/>
          </w:tcPr>
          <w:p w14:paraId="520EBD09" w14:textId="77777777" w:rsidR="008544F1" w:rsidRPr="00D47121" w:rsidRDefault="008544F1">
            <w:pPr>
              <w:jc w:val="left"/>
              <w:rPr>
                <w:sz w:val="18"/>
                <w:szCs w:val="18"/>
              </w:rPr>
            </w:pPr>
          </w:p>
        </w:tc>
        <w:tc>
          <w:tcPr>
            <w:tcW w:w="1381" w:type="dxa"/>
          </w:tcPr>
          <w:p w14:paraId="1A76D0A6" w14:textId="77777777" w:rsidR="008544F1" w:rsidRPr="00D47121" w:rsidRDefault="008544F1">
            <w:pPr>
              <w:jc w:val="left"/>
              <w:rPr>
                <w:sz w:val="18"/>
                <w:szCs w:val="18"/>
              </w:rPr>
            </w:pPr>
          </w:p>
        </w:tc>
      </w:tr>
      <w:tr w:rsidR="00E83A87" w:rsidRPr="00D47121" w14:paraId="11F3C839" w14:textId="77777777" w:rsidTr="00E83A87">
        <w:tc>
          <w:tcPr>
            <w:tcW w:w="432" w:type="dxa"/>
            <w:vAlign w:val="center"/>
          </w:tcPr>
          <w:p w14:paraId="3A76C196" w14:textId="77777777" w:rsidR="008544F1" w:rsidRPr="00D47121" w:rsidRDefault="0026306C" w:rsidP="008544F1">
            <w:pPr>
              <w:jc w:val="center"/>
              <w:rPr>
                <w:sz w:val="18"/>
                <w:szCs w:val="18"/>
              </w:rPr>
            </w:pPr>
            <w:r w:rsidRPr="00D47121">
              <w:rPr>
                <w:rFonts w:hint="eastAsia"/>
                <w:sz w:val="18"/>
                <w:szCs w:val="18"/>
              </w:rPr>
              <w:t>4</w:t>
            </w:r>
          </w:p>
        </w:tc>
        <w:tc>
          <w:tcPr>
            <w:tcW w:w="1418" w:type="dxa"/>
          </w:tcPr>
          <w:p w14:paraId="78ED791F" w14:textId="77777777" w:rsidR="008544F1" w:rsidRPr="00D47121" w:rsidRDefault="00D47121">
            <w:pPr>
              <w:jc w:val="left"/>
              <w:rPr>
                <w:sz w:val="18"/>
                <w:szCs w:val="18"/>
              </w:rPr>
            </w:pPr>
            <w:r w:rsidRPr="00D47121">
              <w:rPr>
                <w:rFonts w:hint="eastAsia"/>
                <w:sz w:val="18"/>
                <w:szCs w:val="18"/>
              </w:rPr>
              <w:t>コスト管理</w:t>
            </w:r>
          </w:p>
        </w:tc>
        <w:tc>
          <w:tcPr>
            <w:tcW w:w="3402" w:type="dxa"/>
          </w:tcPr>
          <w:p w14:paraId="494C8E1A" w14:textId="77777777" w:rsidR="008544F1" w:rsidRPr="00427F49" w:rsidRDefault="00427F49" w:rsidP="00427F49">
            <w:pPr>
              <w:jc w:val="left"/>
              <w:rPr>
                <w:sz w:val="18"/>
                <w:szCs w:val="18"/>
              </w:rPr>
            </w:pPr>
            <w:r w:rsidRPr="00427F49">
              <w:rPr>
                <w:rFonts w:hint="eastAsia"/>
                <w:sz w:val="18"/>
                <w:szCs w:val="18"/>
              </w:rPr>
              <w:t>①高速代・燃費の節約</w:t>
            </w:r>
          </w:p>
        </w:tc>
        <w:tc>
          <w:tcPr>
            <w:tcW w:w="1380" w:type="dxa"/>
          </w:tcPr>
          <w:p w14:paraId="18F44E65" w14:textId="77777777" w:rsidR="008544F1" w:rsidRPr="00D47121" w:rsidRDefault="008544F1">
            <w:pPr>
              <w:jc w:val="left"/>
              <w:rPr>
                <w:sz w:val="18"/>
                <w:szCs w:val="18"/>
              </w:rPr>
            </w:pPr>
          </w:p>
        </w:tc>
        <w:tc>
          <w:tcPr>
            <w:tcW w:w="1381" w:type="dxa"/>
          </w:tcPr>
          <w:p w14:paraId="6F702F16" w14:textId="77777777" w:rsidR="008544F1" w:rsidRPr="00D47121" w:rsidRDefault="008544F1">
            <w:pPr>
              <w:jc w:val="left"/>
              <w:rPr>
                <w:sz w:val="18"/>
                <w:szCs w:val="18"/>
              </w:rPr>
            </w:pPr>
          </w:p>
        </w:tc>
        <w:tc>
          <w:tcPr>
            <w:tcW w:w="1380" w:type="dxa"/>
          </w:tcPr>
          <w:p w14:paraId="3DCB5A40" w14:textId="77777777" w:rsidR="008544F1" w:rsidRPr="00D47121" w:rsidRDefault="008544F1">
            <w:pPr>
              <w:jc w:val="left"/>
              <w:rPr>
                <w:sz w:val="18"/>
                <w:szCs w:val="18"/>
              </w:rPr>
            </w:pPr>
          </w:p>
        </w:tc>
        <w:tc>
          <w:tcPr>
            <w:tcW w:w="1381" w:type="dxa"/>
          </w:tcPr>
          <w:p w14:paraId="3D521B72" w14:textId="77777777" w:rsidR="008544F1" w:rsidRPr="00D47121" w:rsidRDefault="008544F1">
            <w:pPr>
              <w:jc w:val="left"/>
              <w:rPr>
                <w:sz w:val="18"/>
                <w:szCs w:val="18"/>
              </w:rPr>
            </w:pPr>
          </w:p>
        </w:tc>
      </w:tr>
      <w:tr w:rsidR="00E83A87" w:rsidRPr="00D47121" w14:paraId="0CB8A66B" w14:textId="77777777" w:rsidTr="00E83A87">
        <w:tc>
          <w:tcPr>
            <w:tcW w:w="432" w:type="dxa"/>
            <w:vAlign w:val="center"/>
          </w:tcPr>
          <w:p w14:paraId="5054E416" w14:textId="77777777" w:rsidR="008544F1" w:rsidRPr="00D47121" w:rsidRDefault="008544F1" w:rsidP="008544F1">
            <w:pPr>
              <w:jc w:val="center"/>
              <w:rPr>
                <w:sz w:val="18"/>
                <w:szCs w:val="18"/>
              </w:rPr>
            </w:pPr>
          </w:p>
        </w:tc>
        <w:tc>
          <w:tcPr>
            <w:tcW w:w="1418" w:type="dxa"/>
          </w:tcPr>
          <w:p w14:paraId="63BEEE5E" w14:textId="77777777" w:rsidR="008544F1" w:rsidRPr="00D47121" w:rsidRDefault="008544F1">
            <w:pPr>
              <w:jc w:val="left"/>
              <w:rPr>
                <w:sz w:val="18"/>
                <w:szCs w:val="18"/>
              </w:rPr>
            </w:pPr>
          </w:p>
        </w:tc>
        <w:tc>
          <w:tcPr>
            <w:tcW w:w="3402" w:type="dxa"/>
          </w:tcPr>
          <w:p w14:paraId="2ECB65D7" w14:textId="77777777" w:rsidR="008544F1" w:rsidRPr="00D47121" w:rsidRDefault="00427F49">
            <w:pPr>
              <w:jc w:val="left"/>
              <w:rPr>
                <w:sz w:val="18"/>
                <w:szCs w:val="18"/>
              </w:rPr>
            </w:pPr>
            <w:r w:rsidRPr="00427F49">
              <w:rPr>
                <w:rFonts w:hint="eastAsia"/>
                <w:sz w:val="18"/>
                <w:szCs w:val="18"/>
              </w:rPr>
              <w:t>②空き時間の活用</w:t>
            </w:r>
            <w:r w:rsidRPr="00427F49">
              <w:rPr>
                <w:rFonts w:hint="eastAsia"/>
                <w:sz w:val="18"/>
                <w:szCs w:val="18"/>
              </w:rPr>
              <w:t>(</w:t>
            </w:r>
            <w:r w:rsidRPr="00427F49">
              <w:rPr>
                <w:rFonts w:hint="eastAsia"/>
                <w:sz w:val="18"/>
                <w:szCs w:val="18"/>
              </w:rPr>
              <w:t>倉庫業務・洗車</w:t>
            </w:r>
            <w:r w:rsidRPr="00427F49">
              <w:rPr>
                <w:rFonts w:hint="eastAsia"/>
                <w:sz w:val="18"/>
                <w:szCs w:val="18"/>
              </w:rPr>
              <w:t>)</w:t>
            </w:r>
          </w:p>
        </w:tc>
        <w:tc>
          <w:tcPr>
            <w:tcW w:w="1380" w:type="dxa"/>
          </w:tcPr>
          <w:p w14:paraId="4C0EACD7" w14:textId="77777777" w:rsidR="008544F1" w:rsidRPr="00D47121" w:rsidRDefault="008544F1">
            <w:pPr>
              <w:jc w:val="left"/>
              <w:rPr>
                <w:sz w:val="18"/>
                <w:szCs w:val="18"/>
              </w:rPr>
            </w:pPr>
          </w:p>
        </w:tc>
        <w:tc>
          <w:tcPr>
            <w:tcW w:w="1381" w:type="dxa"/>
          </w:tcPr>
          <w:p w14:paraId="6A0995BC" w14:textId="77777777" w:rsidR="008544F1" w:rsidRPr="00D47121" w:rsidRDefault="008544F1">
            <w:pPr>
              <w:jc w:val="left"/>
              <w:rPr>
                <w:sz w:val="18"/>
                <w:szCs w:val="18"/>
              </w:rPr>
            </w:pPr>
          </w:p>
        </w:tc>
        <w:tc>
          <w:tcPr>
            <w:tcW w:w="1380" w:type="dxa"/>
          </w:tcPr>
          <w:p w14:paraId="0CC24124" w14:textId="77777777" w:rsidR="008544F1" w:rsidRPr="00D47121" w:rsidRDefault="008544F1">
            <w:pPr>
              <w:jc w:val="left"/>
              <w:rPr>
                <w:sz w:val="18"/>
                <w:szCs w:val="18"/>
              </w:rPr>
            </w:pPr>
          </w:p>
        </w:tc>
        <w:tc>
          <w:tcPr>
            <w:tcW w:w="1381" w:type="dxa"/>
          </w:tcPr>
          <w:p w14:paraId="1349AE83" w14:textId="77777777" w:rsidR="008544F1" w:rsidRPr="00D47121" w:rsidRDefault="008544F1">
            <w:pPr>
              <w:jc w:val="left"/>
              <w:rPr>
                <w:sz w:val="18"/>
                <w:szCs w:val="18"/>
              </w:rPr>
            </w:pPr>
          </w:p>
        </w:tc>
      </w:tr>
      <w:tr w:rsidR="00E83A87" w:rsidRPr="00D47121" w14:paraId="47CD3653" w14:textId="77777777" w:rsidTr="00E83A87">
        <w:tc>
          <w:tcPr>
            <w:tcW w:w="432" w:type="dxa"/>
            <w:vAlign w:val="center"/>
          </w:tcPr>
          <w:p w14:paraId="22D50DA5" w14:textId="77777777" w:rsidR="008544F1" w:rsidRPr="00D47121" w:rsidRDefault="008544F1" w:rsidP="008544F1">
            <w:pPr>
              <w:jc w:val="center"/>
              <w:rPr>
                <w:sz w:val="18"/>
                <w:szCs w:val="18"/>
              </w:rPr>
            </w:pPr>
          </w:p>
        </w:tc>
        <w:tc>
          <w:tcPr>
            <w:tcW w:w="1418" w:type="dxa"/>
          </w:tcPr>
          <w:p w14:paraId="62794450" w14:textId="77777777" w:rsidR="008544F1" w:rsidRPr="00D47121" w:rsidRDefault="008544F1">
            <w:pPr>
              <w:jc w:val="left"/>
              <w:rPr>
                <w:sz w:val="18"/>
                <w:szCs w:val="18"/>
              </w:rPr>
            </w:pPr>
          </w:p>
        </w:tc>
        <w:tc>
          <w:tcPr>
            <w:tcW w:w="3402" w:type="dxa"/>
          </w:tcPr>
          <w:p w14:paraId="613E94F1" w14:textId="77777777" w:rsidR="008544F1" w:rsidRPr="00D47121" w:rsidRDefault="00427F49">
            <w:pPr>
              <w:jc w:val="left"/>
              <w:rPr>
                <w:sz w:val="18"/>
                <w:szCs w:val="18"/>
              </w:rPr>
            </w:pPr>
            <w:r w:rsidRPr="00427F49">
              <w:rPr>
                <w:rFonts w:hint="eastAsia"/>
                <w:sz w:val="18"/>
                <w:szCs w:val="18"/>
              </w:rPr>
              <w:t>③車を大切に使う</w:t>
            </w:r>
            <w:r w:rsidRPr="00427F49">
              <w:rPr>
                <w:rFonts w:hint="eastAsia"/>
                <w:sz w:val="18"/>
                <w:szCs w:val="18"/>
              </w:rPr>
              <w:t>(</w:t>
            </w:r>
            <w:r w:rsidRPr="00427F49">
              <w:rPr>
                <w:rFonts w:hint="eastAsia"/>
                <w:sz w:val="18"/>
                <w:szCs w:val="18"/>
              </w:rPr>
              <w:t>修繕費の節約</w:t>
            </w:r>
            <w:r w:rsidRPr="00427F49">
              <w:rPr>
                <w:rFonts w:hint="eastAsia"/>
                <w:sz w:val="18"/>
                <w:szCs w:val="18"/>
              </w:rPr>
              <w:t>)</w:t>
            </w:r>
          </w:p>
        </w:tc>
        <w:tc>
          <w:tcPr>
            <w:tcW w:w="1380" w:type="dxa"/>
          </w:tcPr>
          <w:p w14:paraId="38E4C043" w14:textId="77777777" w:rsidR="008544F1" w:rsidRPr="00D47121" w:rsidRDefault="008544F1">
            <w:pPr>
              <w:jc w:val="left"/>
              <w:rPr>
                <w:sz w:val="18"/>
                <w:szCs w:val="18"/>
              </w:rPr>
            </w:pPr>
          </w:p>
        </w:tc>
        <w:tc>
          <w:tcPr>
            <w:tcW w:w="1381" w:type="dxa"/>
          </w:tcPr>
          <w:p w14:paraId="3AB09498" w14:textId="77777777" w:rsidR="008544F1" w:rsidRPr="00D47121" w:rsidRDefault="008544F1">
            <w:pPr>
              <w:jc w:val="left"/>
              <w:rPr>
                <w:sz w:val="18"/>
                <w:szCs w:val="18"/>
              </w:rPr>
            </w:pPr>
          </w:p>
        </w:tc>
        <w:tc>
          <w:tcPr>
            <w:tcW w:w="1380" w:type="dxa"/>
          </w:tcPr>
          <w:p w14:paraId="23416549" w14:textId="77777777" w:rsidR="008544F1" w:rsidRPr="00D47121" w:rsidRDefault="008544F1">
            <w:pPr>
              <w:jc w:val="left"/>
              <w:rPr>
                <w:sz w:val="18"/>
                <w:szCs w:val="18"/>
              </w:rPr>
            </w:pPr>
          </w:p>
        </w:tc>
        <w:tc>
          <w:tcPr>
            <w:tcW w:w="1381" w:type="dxa"/>
          </w:tcPr>
          <w:p w14:paraId="1ED761BC" w14:textId="77777777" w:rsidR="008544F1" w:rsidRPr="00D47121" w:rsidRDefault="008544F1">
            <w:pPr>
              <w:jc w:val="left"/>
              <w:rPr>
                <w:sz w:val="18"/>
                <w:szCs w:val="18"/>
              </w:rPr>
            </w:pPr>
          </w:p>
        </w:tc>
      </w:tr>
      <w:tr w:rsidR="00E83A87" w:rsidRPr="00D47121" w14:paraId="14E50603" w14:textId="77777777" w:rsidTr="00E83A87">
        <w:tc>
          <w:tcPr>
            <w:tcW w:w="432" w:type="dxa"/>
            <w:vAlign w:val="center"/>
          </w:tcPr>
          <w:p w14:paraId="26A9DD81" w14:textId="77777777" w:rsidR="008544F1" w:rsidRPr="00D47121" w:rsidRDefault="00D47121" w:rsidP="008544F1">
            <w:pPr>
              <w:jc w:val="center"/>
              <w:rPr>
                <w:sz w:val="18"/>
                <w:szCs w:val="18"/>
              </w:rPr>
            </w:pPr>
            <w:r w:rsidRPr="00D47121">
              <w:rPr>
                <w:rFonts w:hint="eastAsia"/>
                <w:sz w:val="18"/>
                <w:szCs w:val="18"/>
              </w:rPr>
              <w:t>5</w:t>
            </w:r>
          </w:p>
        </w:tc>
        <w:tc>
          <w:tcPr>
            <w:tcW w:w="1418" w:type="dxa"/>
          </w:tcPr>
          <w:p w14:paraId="5DA35F0D" w14:textId="77777777" w:rsidR="008544F1" w:rsidRPr="00D47121" w:rsidRDefault="00D47121">
            <w:pPr>
              <w:jc w:val="left"/>
              <w:rPr>
                <w:sz w:val="18"/>
                <w:szCs w:val="18"/>
              </w:rPr>
            </w:pPr>
            <w:r w:rsidRPr="00D47121">
              <w:rPr>
                <w:rFonts w:hint="eastAsia"/>
                <w:sz w:val="18"/>
                <w:szCs w:val="18"/>
              </w:rPr>
              <w:t>デジタコ管理</w:t>
            </w:r>
          </w:p>
        </w:tc>
        <w:tc>
          <w:tcPr>
            <w:tcW w:w="3402" w:type="dxa"/>
          </w:tcPr>
          <w:p w14:paraId="5F82509C" w14:textId="77777777" w:rsidR="008544F1" w:rsidRPr="00427F49" w:rsidRDefault="00427F49" w:rsidP="00427F49">
            <w:pPr>
              <w:jc w:val="left"/>
              <w:rPr>
                <w:sz w:val="18"/>
                <w:szCs w:val="18"/>
              </w:rPr>
            </w:pPr>
            <w:r w:rsidRPr="00427F49">
              <w:rPr>
                <w:rFonts w:hint="eastAsia"/>
                <w:sz w:val="18"/>
                <w:szCs w:val="18"/>
              </w:rPr>
              <w:t>①安全速度の遵守</w:t>
            </w:r>
          </w:p>
        </w:tc>
        <w:tc>
          <w:tcPr>
            <w:tcW w:w="1380" w:type="dxa"/>
          </w:tcPr>
          <w:p w14:paraId="255B572D" w14:textId="77777777" w:rsidR="008544F1" w:rsidRPr="00D47121" w:rsidRDefault="008544F1">
            <w:pPr>
              <w:jc w:val="left"/>
              <w:rPr>
                <w:sz w:val="18"/>
                <w:szCs w:val="18"/>
              </w:rPr>
            </w:pPr>
          </w:p>
        </w:tc>
        <w:tc>
          <w:tcPr>
            <w:tcW w:w="1381" w:type="dxa"/>
          </w:tcPr>
          <w:p w14:paraId="3C2C1F68" w14:textId="77777777" w:rsidR="008544F1" w:rsidRPr="00D47121" w:rsidRDefault="008544F1">
            <w:pPr>
              <w:jc w:val="left"/>
              <w:rPr>
                <w:sz w:val="18"/>
                <w:szCs w:val="18"/>
              </w:rPr>
            </w:pPr>
          </w:p>
        </w:tc>
        <w:tc>
          <w:tcPr>
            <w:tcW w:w="1380" w:type="dxa"/>
          </w:tcPr>
          <w:p w14:paraId="03BDAC41" w14:textId="77777777" w:rsidR="008544F1" w:rsidRPr="00D47121" w:rsidRDefault="008544F1">
            <w:pPr>
              <w:jc w:val="left"/>
              <w:rPr>
                <w:sz w:val="18"/>
                <w:szCs w:val="18"/>
              </w:rPr>
            </w:pPr>
          </w:p>
        </w:tc>
        <w:tc>
          <w:tcPr>
            <w:tcW w:w="1381" w:type="dxa"/>
          </w:tcPr>
          <w:p w14:paraId="1E85FA6E" w14:textId="77777777" w:rsidR="008544F1" w:rsidRPr="00D47121" w:rsidRDefault="008544F1">
            <w:pPr>
              <w:jc w:val="left"/>
              <w:rPr>
                <w:sz w:val="18"/>
                <w:szCs w:val="18"/>
              </w:rPr>
            </w:pPr>
          </w:p>
        </w:tc>
      </w:tr>
      <w:tr w:rsidR="00E83A87" w:rsidRPr="00D47121" w14:paraId="79FA415C" w14:textId="77777777" w:rsidTr="00322E9E">
        <w:trPr>
          <w:trHeight w:val="473"/>
        </w:trPr>
        <w:tc>
          <w:tcPr>
            <w:tcW w:w="432" w:type="dxa"/>
            <w:vAlign w:val="center"/>
          </w:tcPr>
          <w:p w14:paraId="31244F79" w14:textId="77777777" w:rsidR="008544F1" w:rsidRPr="00D47121" w:rsidRDefault="008544F1" w:rsidP="008544F1">
            <w:pPr>
              <w:jc w:val="center"/>
              <w:rPr>
                <w:sz w:val="18"/>
                <w:szCs w:val="18"/>
              </w:rPr>
            </w:pPr>
          </w:p>
        </w:tc>
        <w:tc>
          <w:tcPr>
            <w:tcW w:w="1418" w:type="dxa"/>
          </w:tcPr>
          <w:p w14:paraId="59099924" w14:textId="77777777" w:rsidR="008544F1" w:rsidRPr="00D47121" w:rsidRDefault="008544F1">
            <w:pPr>
              <w:jc w:val="left"/>
              <w:rPr>
                <w:sz w:val="18"/>
                <w:szCs w:val="18"/>
              </w:rPr>
            </w:pPr>
          </w:p>
        </w:tc>
        <w:tc>
          <w:tcPr>
            <w:tcW w:w="3402" w:type="dxa"/>
          </w:tcPr>
          <w:p w14:paraId="6044DF28" w14:textId="77777777" w:rsidR="00427F49" w:rsidRPr="00427F49" w:rsidRDefault="00427F49" w:rsidP="00322E9E">
            <w:pPr>
              <w:spacing w:line="0" w:lineRule="atLeast"/>
              <w:jc w:val="left"/>
              <w:rPr>
                <w:sz w:val="18"/>
                <w:szCs w:val="18"/>
              </w:rPr>
            </w:pPr>
            <w:r w:rsidRPr="00427F49">
              <w:rPr>
                <w:rFonts w:hint="eastAsia"/>
                <w:sz w:val="18"/>
                <w:szCs w:val="18"/>
              </w:rPr>
              <w:t>②急発進・急加速・急減速の停止</w:t>
            </w:r>
          </w:p>
          <w:p w14:paraId="4D31DCA5" w14:textId="77777777" w:rsidR="008544F1" w:rsidRPr="00D47121" w:rsidRDefault="00427F49" w:rsidP="00322E9E">
            <w:pPr>
              <w:spacing w:line="0" w:lineRule="atLeast"/>
              <w:jc w:val="left"/>
              <w:rPr>
                <w:sz w:val="18"/>
                <w:szCs w:val="18"/>
              </w:rPr>
            </w:pPr>
            <w:r w:rsidRPr="00427F49">
              <w:rPr>
                <w:rFonts w:hint="eastAsia"/>
                <w:sz w:val="18"/>
                <w:szCs w:val="18"/>
              </w:rPr>
              <w:t xml:space="preserve">    (</w:t>
            </w:r>
            <w:r w:rsidRPr="00427F49">
              <w:rPr>
                <w:rFonts w:hint="eastAsia"/>
                <w:sz w:val="18"/>
                <w:szCs w:val="18"/>
              </w:rPr>
              <w:t>穏やかな運転</w:t>
            </w:r>
            <w:r w:rsidRPr="00427F49">
              <w:rPr>
                <w:rFonts w:hint="eastAsia"/>
                <w:sz w:val="18"/>
                <w:szCs w:val="18"/>
              </w:rPr>
              <w:t>)</w:t>
            </w:r>
            <w:r w:rsidRPr="00427F49">
              <w:rPr>
                <w:rFonts w:hint="eastAsia"/>
                <w:sz w:val="18"/>
                <w:szCs w:val="18"/>
              </w:rPr>
              <w:t>の厳守</w:t>
            </w:r>
          </w:p>
        </w:tc>
        <w:tc>
          <w:tcPr>
            <w:tcW w:w="1380" w:type="dxa"/>
          </w:tcPr>
          <w:p w14:paraId="0CEA7AFD" w14:textId="77777777" w:rsidR="008544F1" w:rsidRPr="00D47121" w:rsidRDefault="008544F1">
            <w:pPr>
              <w:jc w:val="left"/>
              <w:rPr>
                <w:sz w:val="18"/>
                <w:szCs w:val="18"/>
              </w:rPr>
            </w:pPr>
          </w:p>
        </w:tc>
        <w:tc>
          <w:tcPr>
            <w:tcW w:w="1381" w:type="dxa"/>
          </w:tcPr>
          <w:p w14:paraId="1A7CF59C" w14:textId="77777777" w:rsidR="008544F1" w:rsidRPr="00D47121" w:rsidRDefault="008544F1">
            <w:pPr>
              <w:jc w:val="left"/>
              <w:rPr>
                <w:sz w:val="18"/>
                <w:szCs w:val="18"/>
              </w:rPr>
            </w:pPr>
          </w:p>
        </w:tc>
        <w:tc>
          <w:tcPr>
            <w:tcW w:w="1380" w:type="dxa"/>
          </w:tcPr>
          <w:p w14:paraId="46E70FE7" w14:textId="77777777" w:rsidR="008544F1" w:rsidRPr="00D47121" w:rsidRDefault="008544F1">
            <w:pPr>
              <w:jc w:val="left"/>
              <w:rPr>
                <w:sz w:val="18"/>
                <w:szCs w:val="18"/>
              </w:rPr>
            </w:pPr>
          </w:p>
        </w:tc>
        <w:tc>
          <w:tcPr>
            <w:tcW w:w="1381" w:type="dxa"/>
          </w:tcPr>
          <w:p w14:paraId="2959ED88" w14:textId="77777777" w:rsidR="008544F1" w:rsidRPr="00D47121" w:rsidRDefault="008544F1">
            <w:pPr>
              <w:jc w:val="left"/>
              <w:rPr>
                <w:sz w:val="18"/>
                <w:szCs w:val="18"/>
              </w:rPr>
            </w:pPr>
          </w:p>
        </w:tc>
      </w:tr>
      <w:tr w:rsidR="00E83A87" w:rsidRPr="00D47121" w14:paraId="51BB323E" w14:textId="77777777" w:rsidTr="00E83A87">
        <w:tc>
          <w:tcPr>
            <w:tcW w:w="432" w:type="dxa"/>
            <w:vAlign w:val="center"/>
          </w:tcPr>
          <w:p w14:paraId="10AA6727" w14:textId="77777777" w:rsidR="008544F1" w:rsidRPr="00D47121" w:rsidRDefault="008544F1" w:rsidP="008544F1">
            <w:pPr>
              <w:jc w:val="center"/>
              <w:rPr>
                <w:sz w:val="18"/>
                <w:szCs w:val="18"/>
              </w:rPr>
            </w:pPr>
          </w:p>
        </w:tc>
        <w:tc>
          <w:tcPr>
            <w:tcW w:w="1418" w:type="dxa"/>
          </w:tcPr>
          <w:p w14:paraId="7443F90A" w14:textId="77777777" w:rsidR="008544F1" w:rsidRPr="00D47121" w:rsidRDefault="008544F1">
            <w:pPr>
              <w:jc w:val="left"/>
              <w:rPr>
                <w:sz w:val="18"/>
                <w:szCs w:val="18"/>
              </w:rPr>
            </w:pPr>
          </w:p>
        </w:tc>
        <w:tc>
          <w:tcPr>
            <w:tcW w:w="3402" w:type="dxa"/>
          </w:tcPr>
          <w:p w14:paraId="6EB5E579" w14:textId="77777777" w:rsidR="008544F1" w:rsidRPr="00D47121" w:rsidRDefault="00427F49">
            <w:pPr>
              <w:jc w:val="left"/>
              <w:rPr>
                <w:sz w:val="18"/>
                <w:szCs w:val="18"/>
              </w:rPr>
            </w:pPr>
            <w:r w:rsidRPr="00427F49">
              <w:rPr>
                <w:rFonts w:hint="eastAsia"/>
                <w:sz w:val="18"/>
                <w:szCs w:val="18"/>
              </w:rPr>
              <w:t>③アイドリングストップの厳守</w:t>
            </w:r>
          </w:p>
        </w:tc>
        <w:tc>
          <w:tcPr>
            <w:tcW w:w="1380" w:type="dxa"/>
          </w:tcPr>
          <w:p w14:paraId="53314213" w14:textId="77777777" w:rsidR="008544F1" w:rsidRPr="00D47121" w:rsidRDefault="008544F1">
            <w:pPr>
              <w:jc w:val="left"/>
              <w:rPr>
                <w:sz w:val="18"/>
                <w:szCs w:val="18"/>
              </w:rPr>
            </w:pPr>
          </w:p>
        </w:tc>
        <w:tc>
          <w:tcPr>
            <w:tcW w:w="1381" w:type="dxa"/>
          </w:tcPr>
          <w:p w14:paraId="23C0BB21" w14:textId="77777777" w:rsidR="008544F1" w:rsidRPr="00D47121" w:rsidRDefault="008544F1">
            <w:pPr>
              <w:jc w:val="left"/>
              <w:rPr>
                <w:sz w:val="18"/>
                <w:szCs w:val="18"/>
              </w:rPr>
            </w:pPr>
          </w:p>
        </w:tc>
        <w:tc>
          <w:tcPr>
            <w:tcW w:w="1380" w:type="dxa"/>
          </w:tcPr>
          <w:p w14:paraId="33D7ADDE" w14:textId="77777777" w:rsidR="008544F1" w:rsidRPr="00D47121" w:rsidRDefault="008544F1">
            <w:pPr>
              <w:jc w:val="left"/>
              <w:rPr>
                <w:sz w:val="18"/>
                <w:szCs w:val="18"/>
              </w:rPr>
            </w:pPr>
          </w:p>
        </w:tc>
        <w:tc>
          <w:tcPr>
            <w:tcW w:w="1381" w:type="dxa"/>
          </w:tcPr>
          <w:p w14:paraId="7435DF0F" w14:textId="77777777" w:rsidR="008544F1" w:rsidRPr="00D47121" w:rsidRDefault="008544F1">
            <w:pPr>
              <w:jc w:val="left"/>
              <w:rPr>
                <w:sz w:val="18"/>
                <w:szCs w:val="18"/>
              </w:rPr>
            </w:pPr>
          </w:p>
        </w:tc>
      </w:tr>
      <w:tr w:rsidR="00E83A87" w:rsidRPr="00D47121" w14:paraId="62A301BA" w14:textId="77777777" w:rsidTr="00E83A87">
        <w:tc>
          <w:tcPr>
            <w:tcW w:w="432" w:type="dxa"/>
            <w:vAlign w:val="center"/>
          </w:tcPr>
          <w:p w14:paraId="15834EAA" w14:textId="77777777" w:rsidR="008544F1" w:rsidRPr="00D47121" w:rsidRDefault="00D47121" w:rsidP="008544F1">
            <w:pPr>
              <w:jc w:val="center"/>
              <w:rPr>
                <w:sz w:val="18"/>
                <w:szCs w:val="18"/>
              </w:rPr>
            </w:pPr>
            <w:r w:rsidRPr="00D47121">
              <w:rPr>
                <w:rFonts w:hint="eastAsia"/>
                <w:sz w:val="18"/>
                <w:szCs w:val="18"/>
              </w:rPr>
              <w:t>6</w:t>
            </w:r>
          </w:p>
        </w:tc>
        <w:tc>
          <w:tcPr>
            <w:tcW w:w="1418" w:type="dxa"/>
          </w:tcPr>
          <w:p w14:paraId="696D96F0" w14:textId="77777777" w:rsidR="008544F1" w:rsidRPr="00D47121" w:rsidRDefault="00D47121">
            <w:pPr>
              <w:jc w:val="left"/>
              <w:rPr>
                <w:sz w:val="18"/>
                <w:szCs w:val="18"/>
              </w:rPr>
            </w:pPr>
            <w:r w:rsidRPr="00D47121">
              <w:rPr>
                <w:rFonts w:hint="eastAsia"/>
                <w:sz w:val="18"/>
                <w:szCs w:val="18"/>
              </w:rPr>
              <w:t>車両管理</w:t>
            </w:r>
          </w:p>
        </w:tc>
        <w:tc>
          <w:tcPr>
            <w:tcW w:w="3402" w:type="dxa"/>
          </w:tcPr>
          <w:p w14:paraId="2C446475" w14:textId="77777777" w:rsidR="008544F1" w:rsidRPr="00427F49" w:rsidRDefault="00427F49" w:rsidP="00427F49">
            <w:pPr>
              <w:jc w:val="left"/>
              <w:rPr>
                <w:sz w:val="18"/>
                <w:szCs w:val="18"/>
              </w:rPr>
            </w:pPr>
            <w:r w:rsidRPr="00427F49">
              <w:rPr>
                <w:rFonts w:hint="eastAsia"/>
                <w:sz w:val="18"/>
                <w:szCs w:val="18"/>
              </w:rPr>
              <w:t>①運転前点検の実施</w:t>
            </w:r>
          </w:p>
        </w:tc>
        <w:tc>
          <w:tcPr>
            <w:tcW w:w="1380" w:type="dxa"/>
          </w:tcPr>
          <w:p w14:paraId="56CEAC3A" w14:textId="77777777" w:rsidR="008544F1" w:rsidRPr="00D47121" w:rsidRDefault="008544F1">
            <w:pPr>
              <w:jc w:val="left"/>
              <w:rPr>
                <w:sz w:val="18"/>
                <w:szCs w:val="18"/>
              </w:rPr>
            </w:pPr>
          </w:p>
        </w:tc>
        <w:tc>
          <w:tcPr>
            <w:tcW w:w="1381" w:type="dxa"/>
          </w:tcPr>
          <w:p w14:paraId="51B21119" w14:textId="77777777" w:rsidR="008544F1" w:rsidRPr="00D47121" w:rsidRDefault="008544F1">
            <w:pPr>
              <w:jc w:val="left"/>
              <w:rPr>
                <w:sz w:val="18"/>
                <w:szCs w:val="18"/>
              </w:rPr>
            </w:pPr>
          </w:p>
        </w:tc>
        <w:tc>
          <w:tcPr>
            <w:tcW w:w="1380" w:type="dxa"/>
          </w:tcPr>
          <w:p w14:paraId="3746D8BB" w14:textId="77777777" w:rsidR="008544F1" w:rsidRPr="00D47121" w:rsidRDefault="008544F1">
            <w:pPr>
              <w:jc w:val="left"/>
              <w:rPr>
                <w:sz w:val="18"/>
                <w:szCs w:val="18"/>
              </w:rPr>
            </w:pPr>
          </w:p>
        </w:tc>
        <w:tc>
          <w:tcPr>
            <w:tcW w:w="1381" w:type="dxa"/>
          </w:tcPr>
          <w:p w14:paraId="33F53FF2" w14:textId="77777777" w:rsidR="008544F1" w:rsidRPr="00D47121" w:rsidRDefault="008544F1">
            <w:pPr>
              <w:jc w:val="left"/>
              <w:rPr>
                <w:sz w:val="18"/>
                <w:szCs w:val="18"/>
              </w:rPr>
            </w:pPr>
          </w:p>
        </w:tc>
      </w:tr>
      <w:tr w:rsidR="00E83A87" w:rsidRPr="00D47121" w14:paraId="5E01C12C" w14:textId="77777777" w:rsidTr="00E83A87">
        <w:tc>
          <w:tcPr>
            <w:tcW w:w="432" w:type="dxa"/>
            <w:vAlign w:val="center"/>
          </w:tcPr>
          <w:p w14:paraId="22861C1B" w14:textId="77777777" w:rsidR="008544F1" w:rsidRPr="00D47121" w:rsidRDefault="008544F1" w:rsidP="008544F1">
            <w:pPr>
              <w:jc w:val="center"/>
              <w:rPr>
                <w:sz w:val="18"/>
                <w:szCs w:val="18"/>
              </w:rPr>
            </w:pPr>
          </w:p>
        </w:tc>
        <w:tc>
          <w:tcPr>
            <w:tcW w:w="1418" w:type="dxa"/>
          </w:tcPr>
          <w:p w14:paraId="0DF101FE" w14:textId="77777777" w:rsidR="008544F1" w:rsidRPr="00D47121" w:rsidRDefault="008544F1">
            <w:pPr>
              <w:jc w:val="left"/>
              <w:rPr>
                <w:sz w:val="18"/>
                <w:szCs w:val="18"/>
              </w:rPr>
            </w:pPr>
          </w:p>
        </w:tc>
        <w:tc>
          <w:tcPr>
            <w:tcW w:w="3402" w:type="dxa"/>
          </w:tcPr>
          <w:p w14:paraId="71E61A01" w14:textId="77777777" w:rsidR="008544F1" w:rsidRPr="00D47121" w:rsidRDefault="00B0222F">
            <w:pPr>
              <w:jc w:val="left"/>
              <w:rPr>
                <w:sz w:val="18"/>
                <w:szCs w:val="18"/>
              </w:rPr>
            </w:pPr>
            <w:r>
              <w:rPr>
                <w:rFonts w:hint="eastAsia"/>
                <w:sz w:val="18"/>
                <w:szCs w:val="18"/>
              </w:rPr>
              <w:t>②車両の</w:t>
            </w:r>
            <w:r w:rsidR="00427F49" w:rsidRPr="00427F49">
              <w:rPr>
                <w:rFonts w:hint="eastAsia"/>
                <w:sz w:val="18"/>
                <w:szCs w:val="18"/>
              </w:rPr>
              <w:t>4S(</w:t>
            </w:r>
            <w:r w:rsidR="00427F49" w:rsidRPr="00427F49">
              <w:rPr>
                <w:rFonts w:hint="eastAsia"/>
                <w:sz w:val="18"/>
                <w:szCs w:val="18"/>
              </w:rPr>
              <w:t>整理・整頓・清掃・清潔</w:t>
            </w:r>
            <w:r w:rsidR="00427F49" w:rsidRPr="00427F49">
              <w:rPr>
                <w:rFonts w:hint="eastAsia"/>
                <w:sz w:val="18"/>
                <w:szCs w:val="18"/>
              </w:rPr>
              <w:t>)</w:t>
            </w:r>
          </w:p>
        </w:tc>
        <w:tc>
          <w:tcPr>
            <w:tcW w:w="1380" w:type="dxa"/>
          </w:tcPr>
          <w:p w14:paraId="23808310" w14:textId="77777777" w:rsidR="008544F1" w:rsidRPr="00D47121" w:rsidRDefault="008544F1">
            <w:pPr>
              <w:jc w:val="left"/>
              <w:rPr>
                <w:sz w:val="18"/>
                <w:szCs w:val="18"/>
              </w:rPr>
            </w:pPr>
          </w:p>
        </w:tc>
        <w:tc>
          <w:tcPr>
            <w:tcW w:w="1381" w:type="dxa"/>
          </w:tcPr>
          <w:p w14:paraId="1430C978" w14:textId="77777777" w:rsidR="008544F1" w:rsidRPr="00D47121" w:rsidRDefault="008544F1">
            <w:pPr>
              <w:jc w:val="left"/>
              <w:rPr>
                <w:sz w:val="18"/>
                <w:szCs w:val="18"/>
              </w:rPr>
            </w:pPr>
          </w:p>
        </w:tc>
        <w:tc>
          <w:tcPr>
            <w:tcW w:w="1380" w:type="dxa"/>
          </w:tcPr>
          <w:p w14:paraId="2EADAD1A" w14:textId="77777777" w:rsidR="008544F1" w:rsidRPr="00D47121" w:rsidRDefault="008544F1">
            <w:pPr>
              <w:jc w:val="left"/>
              <w:rPr>
                <w:sz w:val="18"/>
                <w:szCs w:val="18"/>
              </w:rPr>
            </w:pPr>
          </w:p>
        </w:tc>
        <w:tc>
          <w:tcPr>
            <w:tcW w:w="1381" w:type="dxa"/>
          </w:tcPr>
          <w:p w14:paraId="57D6943D" w14:textId="77777777" w:rsidR="008544F1" w:rsidRPr="00D47121" w:rsidRDefault="008544F1">
            <w:pPr>
              <w:jc w:val="left"/>
              <w:rPr>
                <w:sz w:val="18"/>
                <w:szCs w:val="18"/>
              </w:rPr>
            </w:pPr>
          </w:p>
        </w:tc>
      </w:tr>
      <w:tr w:rsidR="00E83A87" w:rsidRPr="00D47121" w14:paraId="757B9DE3" w14:textId="77777777" w:rsidTr="00E83A87">
        <w:tc>
          <w:tcPr>
            <w:tcW w:w="432" w:type="dxa"/>
            <w:vAlign w:val="center"/>
          </w:tcPr>
          <w:p w14:paraId="045CAD19" w14:textId="77777777" w:rsidR="00D47121" w:rsidRPr="00D47121" w:rsidRDefault="00D47121" w:rsidP="008544F1">
            <w:pPr>
              <w:jc w:val="center"/>
              <w:rPr>
                <w:sz w:val="18"/>
                <w:szCs w:val="18"/>
              </w:rPr>
            </w:pPr>
          </w:p>
        </w:tc>
        <w:tc>
          <w:tcPr>
            <w:tcW w:w="1418" w:type="dxa"/>
          </w:tcPr>
          <w:p w14:paraId="72695213" w14:textId="77777777" w:rsidR="00D47121" w:rsidRPr="00D47121" w:rsidRDefault="00D47121">
            <w:pPr>
              <w:jc w:val="left"/>
              <w:rPr>
                <w:sz w:val="18"/>
                <w:szCs w:val="18"/>
              </w:rPr>
            </w:pPr>
          </w:p>
        </w:tc>
        <w:tc>
          <w:tcPr>
            <w:tcW w:w="3402" w:type="dxa"/>
          </w:tcPr>
          <w:p w14:paraId="4D7E935F" w14:textId="77777777" w:rsidR="00D47121" w:rsidRPr="00D47121" w:rsidRDefault="00427F49">
            <w:pPr>
              <w:jc w:val="left"/>
              <w:rPr>
                <w:sz w:val="18"/>
                <w:szCs w:val="18"/>
              </w:rPr>
            </w:pPr>
            <w:r w:rsidRPr="00427F49">
              <w:rPr>
                <w:rFonts w:hint="eastAsia"/>
                <w:sz w:val="18"/>
                <w:szCs w:val="18"/>
              </w:rPr>
              <w:t>③タイヤ管理</w:t>
            </w:r>
            <w:r w:rsidRPr="00427F49">
              <w:rPr>
                <w:rFonts w:hint="eastAsia"/>
                <w:sz w:val="18"/>
                <w:szCs w:val="18"/>
              </w:rPr>
              <w:t>(</w:t>
            </w:r>
            <w:r w:rsidRPr="00427F49">
              <w:rPr>
                <w:rFonts w:hint="eastAsia"/>
                <w:sz w:val="18"/>
                <w:szCs w:val="18"/>
              </w:rPr>
              <w:t>タイヤローテーション</w:t>
            </w:r>
            <w:r w:rsidRPr="00427F49">
              <w:rPr>
                <w:rFonts w:hint="eastAsia"/>
                <w:sz w:val="18"/>
                <w:szCs w:val="18"/>
              </w:rPr>
              <w:t>)</w:t>
            </w:r>
          </w:p>
        </w:tc>
        <w:tc>
          <w:tcPr>
            <w:tcW w:w="1380" w:type="dxa"/>
          </w:tcPr>
          <w:p w14:paraId="0BE86FB8" w14:textId="77777777" w:rsidR="00D47121" w:rsidRPr="00D47121" w:rsidRDefault="00D47121">
            <w:pPr>
              <w:jc w:val="left"/>
              <w:rPr>
                <w:sz w:val="18"/>
                <w:szCs w:val="18"/>
              </w:rPr>
            </w:pPr>
          </w:p>
        </w:tc>
        <w:tc>
          <w:tcPr>
            <w:tcW w:w="1381" w:type="dxa"/>
          </w:tcPr>
          <w:p w14:paraId="6F128EE7" w14:textId="77777777" w:rsidR="00D47121" w:rsidRPr="00D47121" w:rsidRDefault="00D47121">
            <w:pPr>
              <w:jc w:val="left"/>
              <w:rPr>
                <w:sz w:val="18"/>
                <w:szCs w:val="18"/>
              </w:rPr>
            </w:pPr>
          </w:p>
        </w:tc>
        <w:tc>
          <w:tcPr>
            <w:tcW w:w="1380" w:type="dxa"/>
          </w:tcPr>
          <w:p w14:paraId="36012270" w14:textId="77777777" w:rsidR="00D47121" w:rsidRPr="00D47121" w:rsidRDefault="00D47121">
            <w:pPr>
              <w:jc w:val="left"/>
              <w:rPr>
                <w:sz w:val="18"/>
                <w:szCs w:val="18"/>
              </w:rPr>
            </w:pPr>
          </w:p>
        </w:tc>
        <w:tc>
          <w:tcPr>
            <w:tcW w:w="1381" w:type="dxa"/>
          </w:tcPr>
          <w:p w14:paraId="6492F987" w14:textId="77777777" w:rsidR="00D47121" w:rsidRPr="00D47121" w:rsidRDefault="00D47121">
            <w:pPr>
              <w:jc w:val="left"/>
              <w:rPr>
                <w:sz w:val="18"/>
                <w:szCs w:val="18"/>
              </w:rPr>
            </w:pPr>
          </w:p>
        </w:tc>
      </w:tr>
      <w:tr w:rsidR="00D47121" w:rsidRPr="00D47121" w14:paraId="249A6014" w14:textId="77777777" w:rsidTr="00E83A87">
        <w:trPr>
          <w:trHeight w:val="311"/>
        </w:trPr>
        <w:tc>
          <w:tcPr>
            <w:tcW w:w="5252" w:type="dxa"/>
            <w:gridSpan w:val="3"/>
            <w:vAlign w:val="center"/>
          </w:tcPr>
          <w:p w14:paraId="2264F23F" w14:textId="77777777" w:rsidR="00D47121" w:rsidRPr="00D47121" w:rsidRDefault="00D47121" w:rsidP="00D47121">
            <w:pPr>
              <w:jc w:val="center"/>
              <w:rPr>
                <w:sz w:val="18"/>
                <w:szCs w:val="18"/>
              </w:rPr>
            </w:pPr>
            <w:r w:rsidRPr="00D47121">
              <w:rPr>
                <w:rFonts w:hint="eastAsia"/>
                <w:sz w:val="18"/>
                <w:szCs w:val="18"/>
              </w:rPr>
              <w:t>合　　　計</w:t>
            </w:r>
          </w:p>
        </w:tc>
        <w:tc>
          <w:tcPr>
            <w:tcW w:w="1380" w:type="dxa"/>
          </w:tcPr>
          <w:p w14:paraId="15AE1A34" w14:textId="77777777" w:rsidR="00D47121" w:rsidRPr="00D47121" w:rsidRDefault="00D47121">
            <w:pPr>
              <w:jc w:val="left"/>
              <w:rPr>
                <w:sz w:val="18"/>
                <w:szCs w:val="18"/>
              </w:rPr>
            </w:pPr>
          </w:p>
        </w:tc>
        <w:tc>
          <w:tcPr>
            <w:tcW w:w="1381" w:type="dxa"/>
          </w:tcPr>
          <w:p w14:paraId="53300306" w14:textId="77777777" w:rsidR="00D47121" w:rsidRPr="00D47121" w:rsidRDefault="00D47121">
            <w:pPr>
              <w:jc w:val="left"/>
              <w:rPr>
                <w:sz w:val="18"/>
                <w:szCs w:val="18"/>
              </w:rPr>
            </w:pPr>
          </w:p>
        </w:tc>
        <w:tc>
          <w:tcPr>
            <w:tcW w:w="1380" w:type="dxa"/>
          </w:tcPr>
          <w:p w14:paraId="73F0D79E" w14:textId="77777777" w:rsidR="00D47121" w:rsidRPr="00D47121" w:rsidRDefault="00D47121">
            <w:pPr>
              <w:jc w:val="left"/>
              <w:rPr>
                <w:sz w:val="18"/>
                <w:szCs w:val="18"/>
              </w:rPr>
            </w:pPr>
          </w:p>
        </w:tc>
        <w:tc>
          <w:tcPr>
            <w:tcW w:w="1381" w:type="dxa"/>
          </w:tcPr>
          <w:p w14:paraId="798CAB73" w14:textId="77777777" w:rsidR="00D47121" w:rsidRPr="00D47121" w:rsidRDefault="00D47121" w:rsidP="006D1E20">
            <w:pPr>
              <w:ind w:leftChars="185" w:left="389" w:hanging="1"/>
              <w:jc w:val="left"/>
              <w:rPr>
                <w:sz w:val="18"/>
                <w:szCs w:val="18"/>
              </w:rPr>
            </w:pPr>
          </w:p>
        </w:tc>
      </w:tr>
    </w:tbl>
    <w:tbl>
      <w:tblPr>
        <w:tblStyle w:val="a3"/>
        <w:tblpPr w:leftFromText="142" w:rightFromText="142" w:vertAnchor="text" w:horzAnchor="margin" w:tblpX="-1139" w:tblpY="85"/>
        <w:tblW w:w="10768" w:type="dxa"/>
        <w:tblLayout w:type="fixed"/>
        <w:tblLook w:val="04A0" w:firstRow="1" w:lastRow="0" w:firstColumn="1" w:lastColumn="0" w:noHBand="0" w:noVBand="1"/>
      </w:tblPr>
      <w:tblGrid>
        <w:gridCol w:w="2972"/>
        <w:gridCol w:w="2884"/>
        <w:gridCol w:w="2928"/>
        <w:gridCol w:w="1984"/>
      </w:tblGrid>
      <w:tr w:rsidR="006D1E20" w14:paraId="36D9B303" w14:textId="77777777" w:rsidTr="00E1337F">
        <w:trPr>
          <w:trHeight w:val="2257"/>
        </w:trPr>
        <w:tc>
          <w:tcPr>
            <w:tcW w:w="2972" w:type="dxa"/>
          </w:tcPr>
          <w:p w14:paraId="51649823" w14:textId="77777777" w:rsidR="00427F49" w:rsidRPr="00E55BC8" w:rsidRDefault="00427F49" w:rsidP="00E83A87">
            <w:pPr>
              <w:ind w:leftChars="29" w:left="171" w:rightChars="-51" w:right="-107" w:hangingChars="52" w:hanging="110"/>
              <w:jc w:val="left"/>
              <w:rPr>
                <w:sz w:val="16"/>
                <w:szCs w:val="16"/>
              </w:rPr>
            </w:pPr>
            <w:r w:rsidRPr="003D112A">
              <w:rPr>
                <w:rFonts w:hint="eastAsia"/>
                <w:b/>
              </w:rPr>
              <w:t>本人コメント</w:t>
            </w:r>
            <w:r w:rsidRPr="003D112A">
              <w:rPr>
                <w:rFonts w:hint="eastAsia"/>
                <w:b/>
              </w:rPr>
              <w:t>(A)</w:t>
            </w:r>
            <w:r>
              <w:rPr>
                <w:rFonts w:hint="eastAsia"/>
                <w:b/>
              </w:rPr>
              <w:t xml:space="preserve"> </w:t>
            </w:r>
            <w:r>
              <w:rPr>
                <w:rFonts w:hint="eastAsia"/>
                <w:b/>
              </w:rPr>
              <w:t xml:space="preserve">　</w:t>
            </w:r>
            <w:r w:rsidR="00E1337F">
              <w:rPr>
                <w:rFonts w:hint="eastAsia"/>
                <w:b/>
              </w:rPr>
              <w:t xml:space="preserve">　</w:t>
            </w:r>
            <w:r w:rsidR="00E55BC8">
              <w:rPr>
                <w:rFonts w:hint="eastAsia"/>
                <w:b/>
              </w:rPr>
              <w:t xml:space="preserve">　</w:t>
            </w:r>
            <w:r w:rsidR="00E55BC8" w:rsidRPr="00E55BC8">
              <w:rPr>
                <w:sz w:val="20"/>
                <w:szCs w:val="16"/>
              </w:rPr>
              <w:fldChar w:fldCharType="begin"/>
            </w:r>
            <w:r w:rsidR="00E55BC8" w:rsidRPr="00E55BC8">
              <w:rPr>
                <w:sz w:val="20"/>
                <w:szCs w:val="16"/>
              </w:rPr>
              <w:instrText xml:space="preserve"> </w:instrText>
            </w:r>
            <w:r w:rsidR="00E55BC8" w:rsidRPr="00E55BC8">
              <w:rPr>
                <w:rFonts w:hint="eastAsia"/>
                <w:sz w:val="20"/>
                <w:szCs w:val="16"/>
              </w:rPr>
              <w:instrText>eq \o\ac(</w:instrText>
            </w:r>
            <w:r w:rsidR="00E55BC8" w:rsidRPr="00E55BC8">
              <w:rPr>
                <w:rFonts w:hint="eastAsia"/>
                <w:sz w:val="20"/>
                <w:szCs w:val="16"/>
              </w:rPr>
              <w:instrText>○</w:instrText>
            </w:r>
            <w:r w:rsidR="00E55BC8" w:rsidRPr="00E55BC8">
              <w:rPr>
                <w:rFonts w:hint="eastAsia"/>
                <w:sz w:val="20"/>
                <w:szCs w:val="16"/>
              </w:rPr>
              <w:instrText>,</w:instrText>
            </w:r>
            <w:r w:rsidR="00E55BC8" w:rsidRPr="00E55BC8">
              <w:rPr>
                <w:rFonts w:ascii="ＭＳ 明朝" w:hint="eastAsia"/>
                <w:position w:val="2"/>
                <w:sz w:val="15"/>
                <w:szCs w:val="16"/>
              </w:rPr>
              <w:instrText>印</w:instrText>
            </w:r>
            <w:r w:rsidR="00E55BC8" w:rsidRPr="00E55BC8">
              <w:rPr>
                <w:rFonts w:hint="eastAsia"/>
                <w:sz w:val="20"/>
                <w:szCs w:val="16"/>
              </w:rPr>
              <w:instrText>)</w:instrText>
            </w:r>
            <w:r w:rsidR="00E55BC8" w:rsidRPr="00E55BC8">
              <w:rPr>
                <w:sz w:val="20"/>
                <w:szCs w:val="16"/>
              </w:rPr>
              <w:fldChar w:fldCharType="end"/>
            </w:r>
          </w:p>
          <w:p w14:paraId="1B2D4B63" w14:textId="77777777" w:rsidR="00427F49" w:rsidRPr="003D112A" w:rsidRDefault="00427F49" w:rsidP="00E83A87">
            <w:pPr>
              <w:spacing w:line="0" w:lineRule="atLeast"/>
              <w:ind w:rightChars="-51" w:right="-107"/>
              <w:jc w:val="left"/>
              <w:rPr>
                <w:sz w:val="18"/>
              </w:rPr>
            </w:pPr>
            <w:r w:rsidRPr="00427F49">
              <w:rPr>
                <w:rFonts w:hint="eastAsia"/>
                <w:sz w:val="18"/>
              </w:rPr>
              <w:t>総計で</w:t>
            </w:r>
            <w:r w:rsidRPr="00427F49">
              <w:rPr>
                <w:rFonts w:hint="eastAsia"/>
                <w:sz w:val="18"/>
              </w:rPr>
              <w:t>80</w:t>
            </w:r>
            <w:r w:rsidRPr="00427F49">
              <w:rPr>
                <w:rFonts w:hint="eastAsia"/>
                <w:sz w:val="18"/>
              </w:rPr>
              <w:t>点。マイナスはデジタコ評価で</w:t>
            </w:r>
            <w:r w:rsidRPr="00427F49">
              <w:rPr>
                <w:rFonts w:hint="eastAsia"/>
                <w:sz w:val="18"/>
              </w:rPr>
              <w:t>9</w:t>
            </w:r>
            <w:r w:rsidRPr="00427F49">
              <w:rPr>
                <w:rFonts w:hint="eastAsia"/>
                <w:sz w:val="18"/>
              </w:rPr>
              <w:t>／</w:t>
            </w:r>
            <w:r w:rsidRPr="00427F49">
              <w:rPr>
                <w:rFonts w:hint="eastAsia"/>
                <w:sz w:val="18"/>
              </w:rPr>
              <w:t>15</w:t>
            </w:r>
            <w:r w:rsidRPr="00427F49">
              <w:rPr>
                <w:rFonts w:hint="eastAsia"/>
                <w:sz w:val="18"/>
              </w:rPr>
              <w:t>。次月</w:t>
            </w:r>
            <w:r w:rsidRPr="00427F49">
              <w:rPr>
                <w:rFonts w:hint="eastAsia"/>
                <w:sz w:val="18"/>
              </w:rPr>
              <w:t>12</w:t>
            </w:r>
            <w:r w:rsidRPr="00427F49">
              <w:rPr>
                <w:rFonts w:hint="eastAsia"/>
                <w:sz w:val="18"/>
              </w:rPr>
              <w:t>／</w:t>
            </w:r>
            <w:r w:rsidRPr="00427F49">
              <w:rPr>
                <w:rFonts w:hint="eastAsia"/>
                <w:sz w:val="18"/>
              </w:rPr>
              <w:t>15</w:t>
            </w:r>
            <w:r w:rsidRPr="00427F49">
              <w:rPr>
                <w:rFonts w:hint="eastAsia"/>
                <w:sz w:val="18"/>
              </w:rPr>
              <w:t>を目指すこととする。乗務ミスは</w:t>
            </w:r>
            <w:r w:rsidRPr="00427F49">
              <w:rPr>
                <w:rFonts w:hint="eastAsia"/>
                <w:sz w:val="18"/>
              </w:rPr>
              <w:t>15</w:t>
            </w:r>
            <w:r w:rsidRPr="00427F49">
              <w:rPr>
                <w:rFonts w:hint="eastAsia"/>
                <w:sz w:val="18"/>
              </w:rPr>
              <w:t>／</w:t>
            </w:r>
            <w:r w:rsidRPr="00427F49">
              <w:rPr>
                <w:rFonts w:hint="eastAsia"/>
                <w:sz w:val="18"/>
              </w:rPr>
              <w:t>15</w:t>
            </w:r>
            <w:r w:rsidRPr="00427F49">
              <w:rPr>
                <w:rFonts w:hint="eastAsia"/>
                <w:sz w:val="18"/>
              </w:rPr>
              <w:t>で</w:t>
            </w:r>
            <w:r w:rsidR="004274BD">
              <w:rPr>
                <w:rFonts w:hint="eastAsia"/>
                <w:sz w:val="18"/>
              </w:rPr>
              <w:t>、</w:t>
            </w:r>
            <w:r w:rsidRPr="00427F49">
              <w:rPr>
                <w:rFonts w:hint="eastAsia"/>
                <w:sz w:val="18"/>
              </w:rPr>
              <w:t>ミスゼロで良かった。</w:t>
            </w:r>
          </w:p>
        </w:tc>
        <w:tc>
          <w:tcPr>
            <w:tcW w:w="2884" w:type="dxa"/>
          </w:tcPr>
          <w:p w14:paraId="33B1D22F" w14:textId="77777777" w:rsidR="00427F49" w:rsidRDefault="00427F49" w:rsidP="00B0222F">
            <w:pPr>
              <w:ind w:leftChars="29" w:left="171" w:rightChars="-51" w:right="-107" w:hangingChars="52" w:hanging="110"/>
              <w:jc w:val="left"/>
              <w:rPr>
                <w:b/>
              </w:rPr>
            </w:pPr>
            <w:r>
              <w:rPr>
                <w:rFonts w:hint="eastAsia"/>
                <w:b/>
              </w:rPr>
              <w:t>リーダー評価</w:t>
            </w:r>
            <w:r>
              <w:rPr>
                <w:rFonts w:hint="eastAsia"/>
                <w:b/>
              </w:rPr>
              <w:t>(</w:t>
            </w:r>
            <w:r>
              <w:rPr>
                <w:b/>
              </w:rPr>
              <w:t>C</w:t>
            </w:r>
            <w:r w:rsidRPr="003D112A">
              <w:rPr>
                <w:rFonts w:hint="eastAsia"/>
                <w:b/>
              </w:rPr>
              <w:t>)</w:t>
            </w:r>
            <w:r w:rsidR="00E55BC8">
              <w:rPr>
                <w:rFonts w:hint="eastAsia"/>
                <w:sz w:val="20"/>
                <w:szCs w:val="16"/>
              </w:rPr>
              <w:t xml:space="preserve">　　</w:t>
            </w:r>
            <w:r w:rsidR="00E1337F">
              <w:rPr>
                <w:rFonts w:hint="eastAsia"/>
                <w:sz w:val="20"/>
                <w:szCs w:val="16"/>
              </w:rPr>
              <w:t xml:space="preserve">　</w:t>
            </w:r>
            <w:r w:rsidR="00E55BC8">
              <w:rPr>
                <w:rFonts w:hint="eastAsia"/>
                <w:sz w:val="20"/>
                <w:szCs w:val="16"/>
              </w:rPr>
              <w:t xml:space="preserve">　</w:t>
            </w:r>
            <w:r w:rsidR="00E55BC8" w:rsidRPr="00E55BC8">
              <w:rPr>
                <w:sz w:val="20"/>
                <w:szCs w:val="16"/>
              </w:rPr>
              <w:fldChar w:fldCharType="begin"/>
            </w:r>
            <w:r w:rsidR="00E55BC8" w:rsidRPr="00E55BC8">
              <w:rPr>
                <w:sz w:val="20"/>
                <w:szCs w:val="16"/>
              </w:rPr>
              <w:instrText xml:space="preserve"> </w:instrText>
            </w:r>
            <w:r w:rsidR="00E55BC8" w:rsidRPr="00E55BC8">
              <w:rPr>
                <w:rFonts w:hint="eastAsia"/>
                <w:sz w:val="20"/>
                <w:szCs w:val="16"/>
              </w:rPr>
              <w:instrText>eq \o\ac(</w:instrText>
            </w:r>
            <w:r w:rsidR="00E55BC8" w:rsidRPr="00E55BC8">
              <w:rPr>
                <w:rFonts w:hint="eastAsia"/>
                <w:sz w:val="20"/>
                <w:szCs w:val="16"/>
              </w:rPr>
              <w:instrText>○</w:instrText>
            </w:r>
            <w:r w:rsidR="00E55BC8" w:rsidRPr="00E55BC8">
              <w:rPr>
                <w:rFonts w:hint="eastAsia"/>
                <w:sz w:val="20"/>
                <w:szCs w:val="16"/>
              </w:rPr>
              <w:instrText>,</w:instrText>
            </w:r>
            <w:r w:rsidR="00E55BC8" w:rsidRPr="00E55BC8">
              <w:rPr>
                <w:rFonts w:ascii="ＭＳ 明朝" w:hint="eastAsia"/>
                <w:position w:val="2"/>
                <w:sz w:val="15"/>
                <w:szCs w:val="16"/>
              </w:rPr>
              <w:instrText>印</w:instrText>
            </w:r>
            <w:r w:rsidR="00E55BC8" w:rsidRPr="00E55BC8">
              <w:rPr>
                <w:rFonts w:hint="eastAsia"/>
                <w:sz w:val="20"/>
                <w:szCs w:val="16"/>
              </w:rPr>
              <w:instrText>)</w:instrText>
            </w:r>
            <w:r w:rsidR="00E55BC8" w:rsidRPr="00E55BC8">
              <w:rPr>
                <w:sz w:val="20"/>
                <w:szCs w:val="16"/>
              </w:rPr>
              <w:fldChar w:fldCharType="end"/>
            </w:r>
          </w:p>
          <w:p w14:paraId="47D917E9" w14:textId="77777777" w:rsidR="00427F49" w:rsidRPr="00375D94" w:rsidRDefault="00427F49" w:rsidP="00E83A87">
            <w:pPr>
              <w:spacing w:line="0" w:lineRule="atLeast"/>
              <w:jc w:val="left"/>
            </w:pPr>
            <w:r w:rsidRPr="00B0222F">
              <w:rPr>
                <w:rFonts w:hint="eastAsia"/>
                <w:sz w:val="18"/>
              </w:rPr>
              <w:t>7</w:t>
            </w:r>
            <w:r w:rsidRPr="00427F49">
              <w:rPr>
                <w:rFonts w:hint="eastAsia"/>
                <w:sz w:val="18"/>
              </w:rPr>
              <w:t>0</w:t>
            </w:r>
            <w:r w:rsidRPr="00427F49">
              <w:rPr>
                <w:rFonts w:hint="eastAsia"/>
                <w:sz w:val="18"/>
              </w:rPr>
              <w:t>点。特に</w:t>
            </w:r>
            <w:r w:rsidRPr="00427F49">
              <w:rPr>
                <w:rFonts w:hint="eastAsia"/>
                <w:sz w:val="18"/>
              </w:rPr>
              <w:t>2</w:t>
            </w:r>
            <w:r w:rsidRPr="00427F49">
              <w:rPr>
                <w:rFonts w:hint="eastAsia"/>
                <w:sz w:val="18"/>
              </w:rPr>
              <w:t>業務姿勢は服装が乱れている。声も小さい点。デジタコランクは上げていくこと。</w:t>
            </w:r>
            <w:r w:rsidRPr="00427F49">
              <w:rPr>
                <w:rFonts w:hint="eastAsia"/>
                <w:sz w:val="18"/>
              </w:rPr>
              <w:t>4</w:t>
            </w:r>
            <w:r w:rsidRPr="00427F49">
              <w:rPr>
                <w:rFonts w:hint="eastAsia"/>
                <w:sz w:val="18"/>
              </w:rPr>
              <w:t>コスト管理、</w:t>
            </w:r>
            <w:r w:rsidRPr="00427F49">
              <w:rPr>
                <w:rFonts w:hint="eastAsia"/>
                <w:sz w:val="18"/>
              </w:rPr>
              <w:t>5</w:t>
            </w:r>
            <w:r w:rsidRPr="00427F49">
              <w:rPr>
                <w:rFonts w:hint="eastAsia"/>
                <w:sz w:val="18"/>
              </w:rPr>
              <w:t>デジタコ管理とも今後できるレベルで上げていく再指導の必要がある。日々チェックを強化していく。</w:t>
            </w:r>
          </w:p>
        </w:tc>
        <w:tc>
          <w:tcPr>
            <w:tcW w:w="2928" w:type="dxa"/>
          </w:tcPr>
          <w:p w14:paraId="6E772061" w14:textId="77777777" w:rsidR="006D1E20" w:rsidRDefault="00427F49" w:rsidP="00B0222F">
            <w:pPr>
              <w:ind w:leftChars="29" w:left="171" w:rightChars="-51" w:right="-107" w:hangingChars="52" w:hanging="110"/>
              <w:jc w:val="left"/>
              <w:rPr>
                <w:b/>
              </w:rPr>
            </w:pPr>
            <w:r>
              <w:rPr>
                <w:rFonts w:hint="eastAsia"/>
                <w:b/>
              </w:rPr>
              <w:t>総合評価ランク</w:t>
            </w:r>
            <w:r>
              <w:rPr>
                <w:rFonts w:hint="eastAsia"/>
                <w:b/>
              </w:rPr>
              <w:t>(</w:t>
            </w:r>
            <w:r>
              <w:rPr>
                <w:b/>
              </w:rPr>
              <w:t>C</w:t>
            </w:r>
            <w:r w:rsidRPr="003D112A">
              <w:rPr>
                <w:rFonts w:hint="eastAsia"/>
                <w:b/>
              </w:rPr>
              <w:t>)</w:t>
            </w:r>
            <w:r w:rsidR="00E55BC8">
              <w:rPr>
                <w:rFonts w:hint="eastAsia"/>
                <w:b/>
              </w:rPr>
              <w:t xml:space="preserve">　</w:t>
            </w:r>
            <w:r w:rsidR="00E1337F">
              <w:rPr>
                <w:rFonts w:hint="eastAsia"/>
                <w:b/>
              </w:rPr>
              <w:t xml:space="preserve">　</w:t>
            </w:r>
            <w:r w:rsidR="00E55BC8">
              <w:rPr>
                <w:rFonts w:hint="eastAsia"/>
                <w:b/>
              </w:rPr>
              <w:t xml:space="preserve">　</w:t>
            </w:r>
            <w:r w:rsidR="00E55BC8" w:rsidRPr="00E55BC8">
              <w:rPr>
                <w:sz w:val="20"/>
                <w:szCs w:val="16"/>
              </w:rPr>
              <w:fldChar w:fldCharType="begin"/>
            </w:r>
            <w:r w:rsidR="00E55BC8" w:rsidRPr="00E55BC8">
              <w:rPr>
                <w:sz w:val="20"/>
                <w:szCs w:val="16"/>
              </w:rPr>
              <w:instrText xml:space="preserve"> </w:instrText>
            </w:r>
            <w:r w:rsidR="00E55BC8" w:rsidRPr="00E55BC8">
              <w:rPr>
                <w:rFonts w:hint="eastAsia"/>
                <w:sz w:val="20"/>
                <w:szCs w:val="16"/>
              </w:rPr>
              <w:instrText>eq \o\ac(</w:instrText>
            </w:r>
            <w:r w:rsidR="00E55BC8" w:rsidRPr="00E55BC8">
              <w:rPr>
                <w:rFonts w:hint="eastAsia"/>
                <w:sz w:val="20"/>
                <w:szCs w:val="16"/>
              </w:rPr>
              <w:instrText>○</w:instrText>
            </w:r>
            <w:r w:rsidR="00E55BC8" w:rsidRPr="00E55BC8">
              <w:rPr>
                <w:rFonts w:hint="eastAsia"/>
                <w:sz w:val="20"/>
                <w:szCs w:val="16"/>
              </w:rPr>
              <w:instrText>,</w:instrText>
            </w:r>
            <w:r w:rsidR="00E55BC8" w:rsidRPr="00E55BC8">
              <w:rPr>
                <w:rFonts w:ascii="ＭＳ 明朝" w:hint="eastAsia"/>
                <w:position w:val="2"/>
                <w:sz w:val="15"/>
                <w:szCs w:val="16"/>
              </w:rPr>
              <w:instrText>印</w:instrText>
            </w:r>
            <w:r w:rsidR="00E55BC8" w:rsidRPr="00E55BC8">
              <w:rPr>
                <w:rFonts w:hint="eastAsia"/>
                <w:sz w:val="20"/>
                <w:szCs w:val="16"/>
              </w:rPr>
              <w:instrText>)</w:instrText>
            </w:r>
            <w:r w:rsidR="00E55BC8" w:rsidRPr="00E55BC8">
              <w:rPr>
                <w:sz w:val="20"/>
                <w:szCs w:val="16"/>
              </w:rPr>
              <w:fldChar w:fldCharType="end"/>
            </w:r>
          </w:p>
          <w:p w14:paraId="6B22282A" w14:textId="77777777" w:rsidR="00427F49" w:rsidRPr="00FB2FB3" w:rsidRDefault="00427F49" w:rsidP="00FB2FB3">
            <w:pPr>
              <w:spacing w:line="0" w:lineRule="atLeast"/>
              <w:jc w:val="left"/>
              <w:rPr>
                <w:sz w:val="18"/>
              </w:rPr>
            </w:pPr>
            <w:r w:rsidRPr="00FB2FB3">
              <w:rPr>
                <w:rFonts w:hint="eastAsia"/>
                <w:sz w:val="18"/>
              </w:rPr>
              <w:t>総合評価</w:t>
            </w:r>
            <w:r w:rsidRPr="00FB2FB3">
              <w:rPr>
                <w:rFonts w:hint="eastAsia"/>
                <w:sz w:val="18"/>
              </w:rPr>
              <w:t>70</w:t>
            </w:r>
            <w:r w:rsidRPr="00FB2FB3">
              <w:rPr>
                <w:rFonts w:hint="eastAsia"/>
                <w:sz w:val="18"/>
              </w:rPr>
              <w:t>点。</w:t>
            </w:r>
          </w:p>
          <w:p w14:paraId="186BC813" w14:textId="77777777" w:rsidR="00427F49" w:rsidRPr="005616E1" w:rsidRDefault="00427F49" w:rsidP="00FB2FB3">
            <w:pPr>
              <w:spacing w:line="0" w:lineRule="atLeast"/>
              <w:jc w:val="left"/>
            </w:pPr>
            <w:r w:rsidRPr="00FB2FB3">
              <w:rPr>
                <w:rFonts w:hint="eastAsia"/>
                <w:sz w:val="18"/>
              </w:rPr>
              <w:t>本人とのギャップについては個人指導を必ずすること。</w:t>
            </w:r>
          </w:p>
        </w:tc>
        <w:tc>
          <w:tcPr>
            <w:tcW w:w="1984" w:type="dxa"/>
          </w:tcPr>
          <w:p w14:paraId="79E73B45" w14:textId="77777777" w:rsidR="00427F49" w:rsidRPr="00375D94" w:rsidRDefault="00427F49" w:rsidP="00E83A87">
            <w:pPr>
              <w:ind w:rightChars="-321" w:right="-674"/>
              <w:jc w:val="left"/>
              <w:rPr>
                <w:b/>
              </w:rPr>
            </w:pPr>
            <w:r w:rsidRPr="00375D94">
              <w:rPr>
                <w:rFonts w:hint="eastAsia"/>
                <w:b/>
              </w:rPr>
              <w:t>面談予定日</w:t>
            </w:r>
          </w:p>
        </w:tc>
      </w:tr>
    </w:tbl>
    <w:p w14:paraId="58B55820" w14:textId="77777777" w:rsidR="00C44309" w:rsidRPr="004555BE" w:rsidRDefault="00E83A87" w:rsidP="00427F49">
      <w:pPr>
        <w:jc w:val="left"/>
      </w:pPr>
      <w:r>
        <w:rPr>
          <w:noProof/>
        </w:rPr>
        <mc:AlternateContent>
          <mc:Choice Requires="wps">
            <w:drawing>
              <wp:anchor distT="45720" distB="45720" distL="114300" distR="114300" simplePos="0" relativeHeight="251674624" behindDoc="0" locked="0" layoutInCell="1" allowOverlap="1" wp14:anchorId="1BFD6D82" wp14:editId="645ED3EA">
                <wp:simplePos x="0" y="0"/>
                <wp:positionH relativeFrom="page">
                  <wp:align>center</wp:align>
                </wp:positionH>
                <wp:positionV relativeFrom="paragraph">
                  <wp:posOffset>1807210</wp:posOffset>
                </wp:positionV>
                <wp:extent cx="6648450" cy="304800"/>
                <wp:effectExtent l="0" t="0" r="19050"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04800"/>
                        </a:xfrm>
                        <a:prstGeom prst="rect">
                          <a:avLst/>
                        </a:prstGeom>
                        <a:solidFill>
                          <a:srgbClr val="FFFFFF"/>
                        </a:solidFill>
                        <a:ln w="9525">
                          <a:solidFill>
                            <a:schemeClr val="bg1"/>
                          </a:solidFill>
                          <a:miter lim="800000"/>
                          <a:headEnd/>
                          <a:tailEnd/>
                        </a:ln>
                      </wps:spPr>
                      <wps:txbx>
                        <w:txbxContent>
                          <w:p w14:paraId="39E9A68B" w14:textId="77777777" w:rsidR="00C44309" w:rsidRPr="00B0222F" w:rsidRDefault="00C44309">
                            <w:pPr>
                              <w:rPr>
                                <w:sz w:val="18"/>
                              </w:rPr>
                            </w:pPr>
                            <w:r w:rsidRPr="00B0222F">
                              <w:rPr>
                                <w:rFonts w:hint="eastAsia"/>
                                <w:sz w:val="18"/>
                              </w:rPr>
                              <w:t>≪総合評価</w:t>
                            </w:r>
                            <w:r w:rsidRPr="00B0222F">
                              <w:rPr>
                                <w:sz w:val="18"/>
                              </w:rPr>
                              <w:t>ランク</w:t>
                            </w:r>
                            <w:r w:rsidRPr="00B0222F">
                              <w:rPr>
                                <w:rFonts w:hint="eastAsia"/>
                                <w:sz w:val="18"/>
                              </w:rPr>
                              <w:t>≫</w:t>
                            </w:r>
                            <w:r w:rsidR="00B0222F">
                              <w:rPr>
                                <w:rFonts w:hint="eastAsia"/>
                                <w:sz w:val="18"/>
                              </w:rPr>
                              <w:t xml:space="preserve">　</w:t>
                            </w:r>
                            <w:r w:rsidRPr="00B0222F">
                              <w:rPr>
                                <w:rFonts w:hint="eastAsia"/>
                                <w:sz w:val="18"/>
                              </w:rPr>
                              <w:t xml:space="preserve">　</w:t>
                            </w:r>
                            <w:r w:rsidRPr="00B0222F">
                              <w:rPr>
                                <w:rFonts w:hint="eastAsia"/>
                                <w:sz w:val="18"/>
                              </w:rPr>
                              <w:t>S 100</w:t>
                            </w:r>
                            <w:r w:rsidRPr="00B0222F">
                              <w:rPr>
                                <w:sz w:val="18"/>
                              </w:rPr>
                              <w:t>~90</w:t>
                            </w:r>
                            <w:r w:rsidR="00B0222F">
                              <w:rPr>
                                <w:rFonts w:hint="eastAsia"/>
                                <w:sz w:val="18"/>
                              </w:rPr>
                              <w:t xml:space="preserve">　</w:t>
                            </w:r>
                            <w:r w:rsidRPr="00B0222F">
                              <w:rPr>
                                <w:rFonts w:hint="eastAsia"/>
                                <w:sz w:val="18"/>
                              </w:rPr>
                              <w:t xml:space="preserve">　</w:t>
                            </w:r>
                            <w:r w:rsidRPr="00B0222F">
                              <w:rPr>
                                <w:rFonts w:hint="eastAsia"/>
                                <w:sz w:val="18"/>
                              </w:rPr>
                              <w:t>A 90~80</w:t>
                            </w:r>
                            <w:r w:rsidRPr="00B0222F">
                              <w:rPr>
                                <w:rFonts w:hint="eastAsia"/>
                                <w:sz w:val="18"/>
                              </w:rPr>
                              <w:t xml:space="preserve">　</w:t>
                            </w:r>
                            <w:r w:rsidR="00B0222F">
                              <w:rPr>
                                <w:rFonts w:hint="eastAsia"/>
                                <w:sz w:val="18"/>
                              </w:rPr>
                              <w:t xml:space="preserve">　</w:t>
                            </w:r>
                            <w:r w:rsidRPr="00B0222F">
                              <w:rPr>
                                <w:rFonts w:hint="eastAsia"/>
                                <w:sz w:val="18"/>
                              </w:rPr>
                              <w:t>B</w:t>
                            </w:r>
                            <w:r w:rsidRPr="00B0222F">
                              <w:rPr>
                                <w:sz w:val="18"/>
                              </w:rPr>
                              <w:t xml:space="preserve"> 80~70</w:t>
                            </w:r>
                            <w:r w:rsidRPr="00B0222F">
                              <w:rPr>
                                <w:rFonts w:hint="eastAsia"/>
                                <w:sz w:val="18"/>
                              </w:rPr>
                              <w:t xml:space="preserve">　</w:t>
                            </w:r>
                            <w:r w:rsidR="00B0222F">
                              <w:rPr>
                                <w:rFonts w:hint="eastAsia"/>
                                <w:sz w:val="18"/>
                              </w:rPr>
                              <w:t xml:space="preserve">　</w:t>
                            </w:r>
                            <w:r w:rsidRPr="00B0222F">
                              <w:rPr>
                                <w:rFonts w:hint="eastAsia"/>
                                <w:sz w:val="18"/>
                              </w:rPr>
                              <w:t>C</w:t>
                            </w:r>
                            <w:r w:rsidRPr="00B0222F">
                              <w:rPr>
                                <w:sz w:val="18"/>
                              </w:rPr>
                              <w:t xml:space="preserve"> 70~60</w:t>
                            </w:r>
                            <w:r w:rsidRPr="00B0222F">
                              <w:rPr>
                                <w:rFonts w:hint="eastAsia"/>
                                <w:sz w:val="18"/>
                              </w:rPr>
                              <w:t xml:space="preserve">　</w:t>
                            </w:r>
                            <w:r w:rsidR="00B0222F">
                              <w:rPr>
                                <w:rFonts w:hint="eastAsia"/>
                                <w:sz w:val="18"/>
                              </w:rPr>
                              <w:t xml:space="preserve">　</w:t>
                            </w:r>
                            <w:r w:rsidRPr="00B0222F">
                              <w:rPr>
                                <w:rFonts w:hint="eastAsia"/>
                                <w:sz w:val="18"/>
                              </w:rPr>
                              <w:t>D</w:t>
                            </w:r>
                            <w:r w:rsidRPr="00B0222F">
                              <w:rPr>
                                <w:sz w:val="18"/>
                              </w:rPr>
                              <w:t>60</w:t>
                            </w:r>
                            <w:r w:rsidRPr="00B0222F">
                              <w:rPr>
                                <w:rFonts w:hint="eastAsia"/>
                                <w:sz w:val="18"/>
                              </w:rPr>
                              <w:t>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D6D82" id="_x0000_s1030" type="#_x0000_t202" style="position:absolute;margin-left:0;margin-top:142.3pt;width:523.5pt;height:24pt;z-index:25167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" strokecolor="white [3212]">
                <v:textbox>
                  <w:txbxContent>
                    <w:p w14:paraId="39E9A68B" w14:textId="77777777" w:rsidR="00C44309" w:rsidRPr="00B0222F" w:rsidRDefault="00C44309">
                      <w:pPr>
                        <w:rPr>
                          <w:sz w:val="18"/>
                        </w:rPr>
                      </w:pPr>
                      <w:r w:rsidRPr="00B0222F">
                        <w:rPr>
                          <w:rFonts w:hint="eastAsia"/>
                          <w:sz w:val="18"/>
                        </w:rPr>
                        <w:t>≪総合評価</w:t>
                      </w:r>
                      <w:r w:rsidRPr="00B0222F">
                        <w:rPr>
                          <w:sz w:val="18"/>
                        </w:rPr>
                        <w:t>ランク</w:t>
                      </w:r>
                      <w:r w:rsidRPr="00B0222F">
                        <w:rPr>
                          <w:rFonts w:hint="eastAsia"/>
                          <w:sz w:val="18"/>
                        </w:rPr>
                        <w:t>≫</w:t>
                      </w:r>
                      <w:r w:rsidR="00B0222F">
                        <w:rPr>
                          <w:rFonts w:hint="eastAsia"/>
                          <w:sz w:val="18"/>
                        </w:rPr>
                        <w:t xml:space="preserve">　</w:t>
                      </w:r>
                      <w:r w:rsidRPr="00B0222F">
                        <w:rPr>
                          <w:rFonts w:hint="eastAsia"/>
                          <w:sz w:val="18"/>
                        </w:rPr>
                        <w:t xml:space="preserve">　</w:t>
                      </w:r>
                      <w:r w:rsidRPr="00B0222F">
                        <w:rPr>
                          <w:rFonts w:hint="eastAsia"/>
                          <w:sz w:val="18"/>
                        </w:rPr>
                        <w:t>S 100</w:t>
                      </w:r>
                      <w:r w:rsidRPr="00B0222F">
                        <w:rPr>
                          <w:sz w:val="18"/>
                        </w:rPr>
                        <w:t>~90</w:t>
                      </w:r>
                      <w:r w:rsidR="00B0222F">
                        <w:rPr>
                          <w:rFonts w:hint="eastAsia"/>
                          <w:sz w:val="18"/>
                        </w:rPr>
                        <w:t xml:space="preserve">　</w:t>
                      </w:r>
                      <w:r w:rsidRPr="00B0222F">
                        <w:rPr>
                          <w:rFonts w:hint="eastAsia"/>
                          <w:sz w:val="18"/>
                        </w:rPr>
                        <w:t xml:space="preserve">　</w:t>
                      </w:r>
                      <w:r w:rsidRPr="00B0222F">
                        <w:rPr>
                          <w:rFonts w:hint="eastAsia"/>
                          <w:sz w:val="18"/>
                        </w:rPr>
                        <w:t>A 90~80</w:t>
                      </w:r>
                      <w:r w:rsidRPr="00B0222F">
                        <w:rPr>
                          <w:rFonts w:hint="eastAsia"/>
                          <w:sz w:val="18"/>
                        </w:rPr>
                        <w:t xml:space="preserve">　</w:t>
                      </w:r>
                      <w:r w:rsidR="00B0222F">
                        <w:rPr>
                          <w:rFonts w:hint="eastAsia"/>
                          <w:sz w:val="18"/>
                        </w:rPr>
                        <w:t xml:space="preserve">　</w:t>
                      </w:r>
                      <w:r w:rsidRPr="00B0222F">
                        <w:rPr>
                          <w:rFonts w:hint="eastAsia"/>
                          <w:sz w:val="18"/>
                        </w:rPr>
                        <w:t>B</w:t>
                      </w:r>
                      <w:r w:rsidRPr="00B0222F">
                        <w:rPr>
                          <w:sz w:val="18"/>
                        </w:rPr>
                        <w:t xml:space="preserve"> 80~70</w:t>
                      </w:r>
                      <w:r w:rsidRPr="00B0222F">
                        <w:rPr>
                          <w:rFonts w:hint="eastAsia"/>
                          <w:sz w:val="18"/>
                        </w:rPr>
                        <w:t xml:space="preserve">　</w:t>
                      </w:r>
                      <w:r w:rsidR="00B0222F">
                        <w:rPr>
                          <w:rFonts w:hint="eastAsia"/>
                          <w:sz w:val="18"/>
                        </w:rPr>
                        <w:t xml:space="preserve">　</w:t>
                      </w:r>
                      <w:r w:rsidRPr="00B0222F">
                        <w:rPr>
                          <w:rFonts w:hint="eastAsia"/>
                          <w:sz w:val="18"/>
                        </w:rPr>
                        <w:t>C</w:t>
                      </w:r>
                      <w:r w:rsidRPr="00B0222F">
                        <w:rPr>
                          <w:sz w:val="18"/>
                        </w:rPr>
                        <w:t xml:space="preserve"> 70~60</w:t>
                      </w:r>
                      <w:r w:rsidRPr="00B0222F">
                        <w:rPr>
                          <w:rFonts w:hint="eastAsia"/>
                          <w:sz w:val="18"/>
                        </w:rPr>
                        <w:t xml:space="preserve">　</w:t>
                      </w:r>
                      <w:r w:rsidR="00B0222F">
                        <w:rPr>
                          <w:rFonts w:hint="eastAsia"/>
                          <w:sz w:val="18"/>
                        </w:rPr>
                        <w:t xml:space="preserve">　</w:t>
                      </w:r>
                      <w:r w:rsidRPr="00B0222F">
                        <w:rPr>
                          <w:rFonts w:hint="eastAsia"/>
                          <w:sz w:val="18"/>
                        </w:rPr>
                        <w:t>D</w:t>
                      </w:r>
                      <w:r w:rsidRPr="00B0222F">
                        <w:rPr>
                          <w:sz w:val="18"/>
                        </w:rPr>
                        <w:t>60</w:t>
                      </w:r>
                      <w:r w:rsidRPr="00B0222F">
                        <w:rPr>
                          <w:rFonts w:hint="eastAsia"/>
                          <w:sz w:val="18"/>
                        </w:rPr>
                        <w:t>以下</w:t>
                      </w:r>
                    </w:p>
                  </w:txbxContent>
                </v:textbox>
                <w10:wrap anchorx="page"/>
              </v:shape>
            </w:pict>
          </mc:Fallback>
        </mc:AlternateContent>
      </w:r>
    </w:p>
    <w:sectPr w:rsidR="00C44309" w:rsidRPr="004555BE" w:rsidSect="00C44309">
      <w:pgSz w:w="11906" w:h="16838" w:code="9"/>
      <w:pgMar w:top="1418" w:right="226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7A08B" w14:textId="77777777" w:rsidR="00D536EF" w:rsidRDefault="00D536EF" w:rsidP="00D536EF">
      <w:r>
        <w:separator/>
      </w:r>
    </w:p>
  </w:endnote>
  <w:endnote w:type="continuationSeparator" w:id="0">
    <w:p w14:paraId="2ADF0992" w14:textId="77777777" w:rsidR="00D536EF" w:rsidRDefault="00D536EF" w:rsidP="00D5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4A0FC" w14:textId="77777777" w:rsidR="00D536EF" w:rsidRDefault="00D536EF" w:rsidP="00D536EF">
      <w:r>
        <w:separator/>
      </w:r>
    </w:p>
  </w:footnote>
  <w:footnote w:type="continuationSeparator" w:id="0">
    <w:p w14:paraId="7AFED32A" w14:textId="77777777" w:rsidR="00D536EF" w:rsidRDefault="00D536EF" w:rsidP="00D5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0552"/>
    <w:multiLevelType w:val="hybridMultilevel"/>
    <w:tmpl w:val="586696E8"/>
    <w:lvl w:ilvl="0" w:tplc="9326C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8509B"/>
    <w:multiLevelType w:val="hybridMultilevel"/>
    <w:tmpl w:val="3A5068C0"/>
    <w:lvl w:ilvl="0" w:tplc="31F86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B6EF8"/>
    <w:multiLevelType w:val="hybridMultilevel"/>
    <w:tmpl w:val="7A626A0C"/>
    <w:lvl w:ilvl="0" w:tplc="96F23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26EBA"/>
    <w:multiLevelType w:val="hybridMultilevel"/>
    <w:tmpl w:val="9C7CE9FC"/>
    <w:lvl w:ilvl="0" w:tplc="1C9E3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764BD"/>
    <w:multiLevelType w:val="hybridMultilevel"/>
    <w:tmpl w:val="6C44FC62"/>
    <w:lvl w:ilvl="0" w:tplc="D6B6A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570F53"/>
    <w:multiLevelType w:val="hybridMultilevel"/>
    <w:tmpl w:val="8044587A"/>
    <w:lvl w:ilvl="0" w:tplc="ADD8A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211A6A"/>
    <w:multiLevelType w:val="hybridMultilevel"/>
    <w:tmpl w:val="A23C5B72"/>
    <w:lvl w:ilvl="0" w:tplc="EE68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CE13F7"/>
    <w:multiLevelType w:val="hybridMultilevel"/>
    <w:tmpl w:val="726CF258"/>
    <w:lvl w:ilvl="0" w:tplc="10CC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35"/>
    <w:rsid w:val="00026475"/>
    <w:rsid w:val="0010667B"/>
    <w:rsid w:val="00161EB8"/>
    <w:rsid w:val="00260C4A"/>
    <w:rsid w:val="0026306C"/>
    <w:rsid w:val="002D49A1"/>
    <w:rsid w:val="00322E9E"/>
    <w:rsid w:val="00375D94"/>
    <w:rsid w:val="003D112A"/>
    <w:rsid w:val="003F03AC"/>
    <w:rsid w:val="004274BD"/>
    <w:rsid w:val="00427F49"/>
    <w:rsid w:val="004555BE"/>
    <w:rsid w:val="004856FA"/>
    <w:rsid w:val="00521B3C"/>
    <w:rsid w:val="0053246E"/>
    <w:rsid w:val="005424F8"/>
    <w:rsid w:val="005616E1"/>
    <w:rsid w:val="00563935"/>
    <w:rsid w:val="006658F4"/>
    <w:rsid w:val="006D1E20"/>
    <w:rsid w:val="00737FE0"/>
    <w:rsid w:val="00802291"/>
    <w:rsid w:val="008544F1"/>
    <w:rsid w:val="009A19BA"/>
    <w:rsid w:val="009B285C"/>
    <w:rsid w:val="00B0222F"/>
    <w:rsid w:val="00B04959"/>
    <w:rsid w:val="00C44309"/>
    <w:rsid w:val="00C902B2"/>
    <w:rsid w:val="00CC6A42"/>
    <w:rsid w:val="00D31DC8"/>
    <w:rsid w:val="00D47121"/>
    <w:rsid w:val="00D536EF"/>
    <w:rsid w:val="00DE400D"/>
    <w:rsid w:val="00E1337F"/>
    <w:rsid w:val="00E214FD"/>
    <w:rsid w:val="00E55BC8"/>
    <w:rsid w:val="00E83A87"/>
    <w:rsid w:val="00F31D46"/>
    <w:rsid w:val="00F554C8"/>
    <w:rsid w:val="00FB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03A8A7"/>
  <w15:chartTrackingRefBased/>
  <w15:docId w15:val="{321B07E4-2A35-4C28-A8DD-C49CEBB7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16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16E1"/>
    <w:rPr>
      <w:rFonts w:asciiTheme="majorHAnsi" w:eastAsiaTheme="majorEastAsia" w:hAnsiTheme="majorHAnsi" w:cstheme="majorBidi"/>
      <w:sz w:val="18"/>
      <w:szCs w:val="18"/>
    </w:rPr>
  </w:style>
  <w:style w:type="paragraph" w:styleId="a6">
    <w:name w:val="header"/>
    <w:basedOn w:val="a"/>
    <w:link w:val="a7"/>
    <w:uiPriority w:val="99"/>
    <w:unhideWhenUsed/>
    <w:rsid w:val="00D536EF"/>
    <w:pPr>
      <w:tabs>
        <w:tab w:val="center" w:pos="4252"/>
        <w:tab w:val="right" w:pos="8504"/>
      </w:tabs>
      <w:snapToGrid w:val="0"/>
    </w:pPr>
  </w:style>
  <w:style w:type="character" w:customStyle="1" w:styleId="a7">
    <w:name w:val="ヘッダー (文字)"/>
    <w:basedOn w:val="a0"/>
    <w:link w:val="a6"/>
    <w:uiPriority w:val="99"/>
    <w:rsid w:val="00D536EF"/>
  </w:style>
  <w:style w:type="paragraph" w:styleId="a8">
    <w:name w:val="footer"/>
    <w:basedOn w:val="a"/>
    <w:link w:val="a9"/>
    <w:uiPriority w:val="99"/>
    <w:unhideWhenUsed/>
    <w:rsid w:val="00D536EF"/>
    <w:pPr>
      <w:tabs>
        <w:tab w:val="center" w:pos="4252"/>
        <w:tab w:val="right" w:pos="8504"/>
      </w:tabs>
      <w:snapToGrid w:val="0"/>
    </w:pPr>
  </w:style>
  <w:style w:type="character" w:customStyle="1" w:styleId="a9">
    <w:name w:val="フッター (文字)"/>
    <w:basedOn w:val="a0"/>
    <w:link w:val="a8"/>
    <w:uiPriority w:val="99"/>
    <w:rsid w:val="00D536EF"/>
  </w:style>
  <w:style w:type="paragraph" w:styleId="aa">
    <w:name w:val="List Paragraph"/>
    <w:basedOn w:val="a"/>
    <w:uiPriority w:val="34"/>
    <w:qFormat/>
    <w:rsid w:val="00D47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4B55-E6F0-409D-8F88-F8D79BCC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cmo-12</dc:creator>
  <cp:keywords/>
  <dc:description/>
  <cp:lastModifiedBy>NEC01</cp:lastModifiedBy>
  <cp:revision>18</cp:revision>
  <cp:lastPrinted>2016-12-16T03:14:00Z</cp:lastPrinted>
  <dcterms:created xsi:type="dcterms:W3CDTF">2016-10-17T02:30:00Z</dcterms:created>
  <dcterms:modified xsi:type="dcterms:W3CDTF">2020-12-02T04:12:00Z</dcterms:modified>
</cp:coreProperties>
</file>